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2072E" w14:textId="77777777" w:rsidR="0013477E" w:rsidRPr="006C1222" w:rsidRDefault="0013477E" w:rsidP="00A35A43">
      <w:pPr>
        <w:pStyle w:val="a3"/>
        <w:ind w:left="4248" w:firstLine="708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noProof/>
          <w:sz w:val="17"/>
          <w:szCs w:val="17"/>
        </w:rPr>
        <w:drawing>
          <wp:inline distT="0" distB="0" distL="0" distR="0" wp14:anchorId="684B08F5" wp14:editId="21A38788">
            <wp:extent cx="1583411" cy="32804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411" cy="328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9D311" w14:textId="77777777" w:rsidR="005A3DF9" w:rsidRDefault="005A3DF9" w:rsidP="006B28A5">
      <w:pPr>
        <w:pStyle w:val="1"/>
        <w:spacing w:before="183"/>
        <w:ind w:left="107" w:right="68"/>
        <w:jc w:val="center"/>
        <w:rPr>
          <w:color w:val="17365D"/>
          <w:sz w:val="24"/>
          <w:szCs w:val="24"/>
        </w:rPr>
      </w:pPr>
      <w:r>
        <w:rPr>
          <w:color w:val="17365D"/>
          <w:sz w:val="24"/>
          <w:szCs w:val="24"/>
        </w:rPr>
        <w:t>РУКОВОДСТВО ПО ЭКСПЛУАТАЦИИ</w:t>
      </w:r>
    </w:p>
    <w:p w14:paraId="60AF4956" w14:textId="09834E91" w:rsidR="0013477E" w:rsidRPr="00A35A43" w:rsidRDefault="000E79EB" w:rsidP="006B28A5">
      <w:pPr>
        <w:pStyle w:val="1"/>
        <w:spacing w:before="183"/>
        <w:ind w:left="107" w:right="68"/>
        <w:jc w:val="center"/>
        <w:rPr>
          <w:rFonts w:ascii="Times New Roman" w:hAnsi="Times New Roman" w:cs="Times New Roman"/>
          <w:color w:val="2F5496" w:themeColor="accent1" w:themeShade="BF"/>
          <w:sz w:val="17"/>
          <w:szCs w:val="17"/>
        </w:rPr>
      </w:pPr>
      <w:bookmarkStart w:id="0" w:name="_GoBack"/>
      <w:bookmarkEnd w:id="0"/>
      <w:r w:rsidRPr="00A35A43">
        <w:rPr>
          <w:rFonts w:ascii="Times New Roman" w:hAnsi="Times New Roman" w:cs="Times New Roman"/>
          <w:color w:val="2F5496" w:themeColor="accent1" w:themeShade="BF"/>
          <w:sz w:val="17"/>
          <w:szCs w:val="17"/>
        </w:rPr>
        <w:t>Провода</w:t>
      </w:r>
      <w:r w:rsidRPr="00A35A43">
        <w:rPr>
          <w:rFonts w:ascii="Times New Roman" w:hAnsi="Times New Roman" w:cs="Times New Roman"/>
          <w:color w:val="2F5496" w:themeColor="accent1" w:themeShade="BF"/>
          <w:spacing w:val="1"/>
          <w:sz w:val="17"/>
          <w:szCs w:val="17"/>
        </w:rPr>
        <w:t xml:space="preserve"> </w:t>
      </w:r>
      <w:r w:rsidRPr="00A35A43">
        <w:rPr>
          <w:rFonts w:ascii="Times New Roman" w:hAnsi="Times New Roman" w:cs="Times New Roman"/>
          <w:color w:val="2F5496" w:themeColor="accent1" w:themeShade="BF"/>
          <w:sz w:val="17"/>
          <w:szCs w:val="17"/>
        </w:rPr>
        <w:t>установочные</w:t>
      </w:r>
      <w:r w:rsidRPr="00A35A43">
        <w:rPr>
          <w:rFonts w:ascii="Times New Roman" w:hAnsi="Times New Roman" w:cs="Times New Roman"/>
          <w:color w:val="2F5496" w:themeColor="accent1" w:themeShade="BF"/>
          <w:spacing w:val="1"/>
          <w:sz w:val="17"/>
          <w:szCs w:val="17"/>
        </w:rPr>
        <w:t xml:space="preserve"> </w:t>
      </w:r>
      <w:r w:rsidRPr="00A35A43">
        <w:rPr>
          <w:rFonts w:ascii="Times New Roman" w:hAnsi="Times New Roman" w:cs="Times New Roman"/>
          <w:color w:val="2F5496" w:themeColor="accent1" w:themeShade="BF"/>
          <w:sz w:val="17"/>
          <w:szCs w:val="17"/>
        </w:rPr>
        <w:t>повышенной</w:t>
      </w:r>
      <w:r w:rsidRPr="00A35A43">
        <w:rPr>
          <w:rFonts w:ascii="Times New Roman" w:hAnsi="Times New Roman" w:cs="Times New Roman"/>
          <w:color w:val="2F5496" w:themeColor="accent1" w:themeShade="BF"/>
          <w:spacing w:val="1"/>
          <w:sz w:val="17"/>
          <w:szCs w:val="17"/>
        </w:rPr>
        <w:t xml:space="preserve"> </w:t>
      </w:r>
      <w:r w:rsidRPr="00A35A43">
        <w:rPr>
          <w:rFonts w:ascii="Times New Roman" w:hAnsi="Times New Roman" w:cs="Times New Roman"/>
          <w:color w:val="2F5496" w:themeColor="accent1" w:themeShade="BF"/>
          <w:sz w:val="17"/>
          <w:szCs w:val="17"/>
        </w:rPr>
        <w:t>гибкости</w:t>
      </w:r>
      <w:r w:rsidRPr="00A35A43">
        <w:rPr>
          <w:rFonts w:ascii="Times New Roman" w:hAnsi="Times New Roman" w:cs="Times New Roman"/>
          <w:color w:val="2F5496" w:themeColor="accent1" w:themeShade="BF"/>
          <w:spacing w:val="1"/>
          <w:sz w:val="17"/>
          <w:szCs w:val="17"/>
        </w:rPr>
        <w:t xml:space="preserve"> </w:t>
      </w:r>
      <w:r w:rsidRPr="00A35A43">
        <w:rPr>
          <w:rFonts w:ascii="Times New Roman" w:hAnsi="Times New Roman" w:cs="Times New Roman"/>
          <w:color w:val="2F5496" w:themeColor="accent1" w:themeShade="BF"/>
          <w:sz w:val="17"/>
          <w:szCs w:val="17"/>
        </w:rPr>
        <w:t>с</w:t>
      </w:r>
      <w:r w:rsidRPr="00A35A43">
        <w:rPr>
          <w:rFonts w:ascii="Times New Roman" w:hAnsi="Times New Roman" w:cs="Times New Roman"/>
          <w:color w:val="2F5496" w:themeColor="accent1" w:themeShade="BF"/>
          <w:spacing w:val="1"/>
          <w:sz w:val="17"/>
          <w:szCs w:val="17"/>
        </w:rPr>
        <w:t xml:space="preserve"> </w:t>
      </w:r>
      <w:r w:rsidRPr="00A35A43">
        <w:rPr>
          <w:rFonts w:ascii="Times New Roman" w:hAnsi="Times New Roman" w:cs="Times New Roman"/>
          <w:color w:val="2F5496" w:themeColor="accent1" w:themeShade="BF"/>
          <w:sz w:val="17"/>
          <w:szCs w:val="17"/>
        </w:rPr>
        <w:t>медными</w:t>
      </w:r>
      <w:r w:rsidRPr="00A35A43">
        <w:rPr>
          <w:rFonts w:ascii="Times New Roman" w:hAnsi="Times New Roman" w:cs="Times New Roman"/>
          <w:color w:val="2F5496" w:themeColor="accent1" w:themeShade="BF"/>
          <w:spacing w:val="1"/>
          <w:sz w:val="17"/>
          <w:szCs w:val="17"/>
        </w:rPr>
        <w:t xml:space="preserve"> </w:t>
      </w:r>
      <w:r w:rsidRPr="00A35A43">
        <w:rPr>
          <w:rFonts w:ascii="Times New Roman" w:hAnsi="Times New Roman" w:cs="Times New Roman"/>
          <w:color w:val="2F5496" w:themeColor="accent1" w:themeShade="BF"/>
          <w:sz w:val="17"/>
          <w:szCs w:val="17"/>
        </w:rPr>
        <w:t>жилами марки</w:t>
      </w:r>
      <w:r w:rsidRPr="00A35A43">
        <w:rPr>
          <w:rFonts w:ascii="Times New Roman" w:hAnsi="Times New Roman" w:cs="Times New Roman"/>
          <w:color w:val="2F5496" w:themeColor="accent1" w:themeShade="BF"/>
          <w:spacing w:val="1"/>
          <w:sz w:val="17"/>
          <w:szCs w:val="17"/>
        </w:rPr>
        <w:t xml:space="preserve"> </w:t>
      </w:r>
      <w:r w:rsidRPr="00A35A43">
        <w:rPr>
          <w:rFonts w:ascii="Times New Roman" w:hAnsi="Times New Roman" w:cs="Times New Roman"/>
          <w:color w:val="2F5496" w:themeColor="accent1" w:themeShade="BF"/>
          <w:sz w:val="17"/>
          <w:szCs w:val="17"/>
        </w:rPr>
        <w:t>ПуГВ, не распространяющие горение при одиночной прокладке, с</w:t>
      </w:r>
      <w:r w:rsidRPr="00A35A43">
        <w:rPr>
          <w:rFonts w:ascii="Times New Roman" w:hAnsi="Times New Roman" w:cs="Times New Roman"/>
          <w:color w:val="2F5496" w:themeColor="accent1" w:themeShade="BF"/>
          <w:spacing w:val="1"/>
          <w:sz w:val="17"/>
          <w:szCs w:val="17"/>
        </w:rPr>
        <w:t xml:space="preserve"> </w:t>
      </w:r>
      <w:r w:rsidRPr="00A35A43">
        <w:rPr>
          <w:rFonts w:ascii="Times New Roman" w:hAnsi="Times New Roman" w:cs="Times New Roman"/>
          <w:color w:val="2F5496" w:themeColor="accent1" w:themeShade="BF"/>
          <w:sz w:val="17"/>
          <w:szCs w:val="17"/>
        </w:rPr>
        <w:t>изоляцией</w:t>
      </w:r>
      <w:r w:rsidRPr="00A35A43">
        <w:rPr>
          <w:rFonts w:ascii="Times New Roman" w:hAnsi="Times New Roman" w:cs="Times New Roman"/>
          <w:color w:val="2F5496" w:themeColor="accent1" w:themeShade="BF"/>
          <w:spacing w:val="1"/>
          <w:sz w:val="17"/>
          <w:szCs w:val="17"/>
        </w:rPr>
        <w:t xml:space="preserve"> </w:t>
      </w:r>
      <w:r w:rsidRPr="00A35A43">
        <w:rPr>
          <w:rFonts w:ascii="Times New Roman" w:hAnsi="Times New Roman" w:cs="Times New Roman"/>
          <w:color w:val="2F5496" w:themeColor="accent1" w:themeShade="BF"/>
          <w:sz w:val="17"/>
          <w:szCs w:val="17"/>
        </w:rPr>
        <w:t>из</w:t>
      </w:r>
      <w:r w:rsidRPr="00A35A43">
        <w:rPr>
          <w:rFonts w:ascii="Times New Roman" w:hAnsi="Times New Roman" w:cs="Times New Roman"/>
          <w:color w:val="2F5496" w:themeColor="accent1" w:themeShade="BF"/>
          <w:spacing w:val="1"/>
          <w:sz w:val="17"/>
          <w:szCs w:val="17"/>
        </w:rPr>
        <w:t xml:space="preserve"> </w:t>
      </w:r>
      <w:r w:rsidRPr="00A35A43">
        <w:rPr>
          <w:rFonts w:ascii="Times New Roman" w:hAnsi="Times New Roman" w:cs="Times New Roman"/>
          <w:color w:val="2F5496" w:themeColor="accent1" w:themeShade="BF"/>
          <w:sz w:val="17"/>
          <w:szCs w:val="17"/>
        </w:rPr>
        <w:t>поливинилхлоридного</w:t>
      </w:r>
      <w:r w:rsidRPr="00A35A43">
        <w:rPr>
          <w:rFonts w:ascii="Times New Roman" w:hAnsi="Times New Roman" w:cs="Times New Roman"/>
          <w:color w:val="2F5496" w:themeColor="accent1" w:themeShade="BF"/>
          <w:spacing w:val="1"/>
          <w:sz w:val="17"/>
          <w:szCs w:val="17"/>
        </w:rPr>
        <w:t xml:space="preserve"> </w:t>
      </w:r>
      <w:r w:rsidRPr="00A35A43">
        <w:rPr>
          <w:rFonts w:ascii="Times New Roman" w:hAnsi="Times New Roman" w:cs="Times New Roman"/>
          <w:color w:val="2F5496" w:themeColor="accent1" w:themeShade="BF"/>
          <w:sz w:val="17"/>
          <w:szCs w:val="17"/>
        </w:rPr>
        <w:t>пластиката,</w:t>
      </w:r>
      <w:r w:rsidRPr="00A35A43">
        <w:rPr>
          <w:rFonts w:ascii="Times New Roman" w:hAnsi="Times New Roman" w:cs="Times New Roman"/>
          <w:color w:val="2F5496" w:themeColor="accent1" w:themeShade="BF"/>
          <w:spacing w:val="1"/>
          <w:sz w:val="17"/>
          <w:szCs w:val="17"/>
        </w:rPr>
        <w:t xml:space="preserve"> марки </w:t>
      </w:r>
      <w:r w:rsidRPr="00A35A43">
        <w:rPr>
          <w:rFonts w:ascii="Times New Roman" w:hAnsi="Times New Roman" w:cs="Times New Roman"/>
          <w:color w:val="2F5496" w:themeColor="accent1" w:themeShade="BF"/>
          <w:sz w:val="17"/>
          <w:szCs w:val="17"/>
        </w:rPr>
        <w:t>ПуГВнг(А)-LS, не распространяющие горение при групповой прокладке,</w:t>
      </w:r>
      <w:r w:rsidRPr="00A35A43">
        <w:rPr>
          <w:rFonts w:ascii="Times New Roman" w:hAnsi="Times New Roman" w:cs="Times New Roman"/>
          <w:color w:val="2F5496" w:themeColor="accent1" w:themeShade="BF"/>
          <w:spacing w:val="1"/>
          <w:sz w:val="17"/>
          <w:szCs w:val="17"/>
        </w:rPr>
        <w:t xml:space="preserve"> </w:t>
      </w:r>
      <w:r w:rsidRPr="00A35A43">
        <w:rPr>
          <w:rFonts w:ascii="Times New Roman" w:hAnsi="Times New Roman" w:cs="Times New Roman"/>
          <w:color w:val="2F5496" w:themeColor="accent1" w:themeShade="BF"/>
          <w:sz w:val="17"/>
          <w:szCs w:val="17"/>
        </w:rPr>
        <w:t>с</w:t>
      </w:r>
      <w:r w:rsidRPr="00A35A43">
        <w:rPr>
          <w:rFonts w:ascii="Times New Roman" w:hAnsi="Times New Roman" w:cs="Times New Roman"/>
          <w:color w:val="2F5496" w:themeColor="accent1" w:themeShade="BF"/>
          <w:spacing w:val="1"/>
          <w:sz w:val="17"/>
          <w:szCs w:val="17"/>
        </w:rPr>
        <w:t xml:space="preserve"> </w:t>
      </w:r>
      <w:r w:rsidRPr="00A35A43">
        <w:rPr>
          <w:rFonts w:ascii="Times New Roman" w:hAnsi="Times New Roman" w:cs="Times New Roman"/>
          <w:color w:val="2F5496" w:themeColor="accent1" w:themeShade="BF"/>
          <w:sz w:val="17"/>
          <w:szCs w:val="17"/>
        </w:rPr>
        <w:t>изоляцией</w:t>
      </w:r>
      <w:r w:rsidRPr="00A35A43">
        <w:rPr>
          <w:rFonts w:ascii="Times New Roman" w:hAnsi="Times New Roman" w:cs="Times New Roman"/>
          <w:color w:val="2F5496" w:themeColor="accent1" w:themeShade="BF"/>
          <w:spacing w:val="1"/>
          <w:sz w:val="17"/>
          <w:szCs w:val="17"/>
        </w:rPr>
        <w:t xml:space="preserve"> </w:t>
      </w:r>
      <w:r w:rsidRPr="00A35A43">
        <w:rPr>
          <w:rFonts w:ascii="Times New Roman" w:hAnsi="Times New Roman" w:cs="Times New Roman"/>
          <w:color w:val="2F5496" w:themeColor="accent1" w:themeShade="BF"/>
          <w:sz w:val="17"/>
          <w:szCs w:val="17"/>
        </w:rPr>
        <w:t>из</w:t>
      </w:r>
      <w:r w:rsidRPr="00A35A43">
        <w:rPr>
          <w:rFonts w:ascii="Times New Roman" w:hAnsi="Times New Roman" w:cs="Times New Roman"/>
          <w:color w:val="2F5496" w:themeColor="accent1" w:themeShade="BF"/>
          <w:spacing w:val="1"/>
          <w:sz w:val="17"/>
          <w:szCs w:val="17"/>
        </w:rPr>
        <w:t xml:space="preserve"> </w:t>
      </w:r>
      <w:r w:rsidRPr="00A35A43">
        <w:rPr>
          <w:rFonts w:ascii="Times New Roman" w:hAnsi="Times New Roman" w:cs="Times New Roman"/>
          <w:color w:val="2F5496" w:themeColor="accent1" w:themeShade="BF"/>
          <w:sz w:val="17"/>
          <w:szCs w:val="17"/>
        </w:rPr>
        <w:t>поливинилхлоридного пластиката пониженной пожарной опасности с пониженным дымо-и газовыделением на номинальное переменное напряжение до</w:t>
      </w:r>
      <w:r w:rsidRPr="00A35A43">
        <w:rPr>
          <w:rFonts w:ascii="Times New Roman" w:hAnsi="Times New Roman" w:cs="Times New Roman"/>
          <w:color w:val="2F5496" w:themeColor="accent1" w:themeShade="BF"/>
          <w:spacing w:val="1"/>
          <w:sz w:val="17"/>
          <w:szCs w:val="17"/>
        </w:rPr>
        <w:t xml:space="preserve"> </w:t>
      </w:r>
      <w:r w:rsidRPr="00A35A43">
        <w:rPr>
          <w:rFonts w:ascii="Times New Roman" w:hAnsi="Times New Roman" w:cs="Times New Roman"/>
          <w:color w:val="2F5496" w:themeColor="accent1" w:themeShade="BF"/>
          <w:sz w:val="17"/>
          <w:szCs w:val="17"/>
        </w:rPr>
        <w:t>450/750</w:t>
      </w:r>
      <w:r w:rsidRPr="00A35A43">
        <w:rPr>
          <w:rFonts w:ascii="Times New Roman" w:hAnsi="Times New Roman" w:cs="Times New Roman"/>
          <w:color w:val="2F5496" w:themeColor="accent1" w:themeShade="BF"/>
          <w:spacing w:val="-1"/>
          <w:sz w:val="17"/>
          <w:szCs w:val="17"/>
        </w:rPr>
        <w:t xml:space="preserve"> </w:t>
      </w:r>
      <w:r w:rsidRPr="00A35A43">
        <w:rPr>
          <w:rFonts w:ascii="Times New Roman" w:hAnsi="Times New Roman" w:cs="Times New Roman"/>
          <w:color w:val="2F5496" w:themeColor="accent1" w:themeShade="BF"/>
          <w:sz w:val="17"/>
          <w:szCs w:val="17"/>
        </w:rPr>
        <w:t>В</w:t>
      </w:r>
      <w:r w:rsidRPr="00A35A43">
        <w:rPr>
          <w:rFonts w:ascii="Times New Roman" w:hAnsi="Times New Roman" w:cs="Times New Roman"/>
          <w:color w:val="2F5496" w:themeColor="accent1" w:themeShade="BF"/>
          <w:spacing w:val="1"/>
          <w:sz w:val="17"/>
          <w:szCs w:val="17"/>
        </w:rPr>
        <w:t xml:space="preserve"> </w:t>
      </w:r>
      <w:r w:rsidR="0013477E" w:rsidRPr="00A35A43">
        <w:rPr>
          <w:rFonts w:ascii="Times New Roman" w:hAnsi="Times New Roman" w:cs="Times New Roman"/>
          <w:color w:val="2F5496" w:themeColor="accent1" w:themeShade="BF"/>
          <w:sz w:val="17"/>
          <w:szCs w:val="17"/>
        </w:rPr>
        <w:t>ТУ 3551-012-12350648-15,</w:t>
      </w:r>
      <w:r w:rsidR="0013477E" w:rsidRPr="00A35A43">
        <w:rPr>
          <w:rFonts w:ascii="Times New Roman" w:hAnsi="Times New Roman" w:cs="Times New Roman"/>
          <w:color w:val="2F5496" w:themeColor="accent1" w:themeShade="BF"/>
          <w:spacing w:val="-3"/>
          <w:sz w:val="17"/>
          <w:szCs w:val="17"/>
        </w:rPr>
        <w:t xml:space="preserve"> </w:t>
      </w:r>
      <w:r w:rsidR="0013477E" w:rsidRPr="00A35A43">
        <w:rPr>
          <w:rFonts w:ascii="Times New Roman" w:hAnsi="Times New Roman" w:cs="Times New Roman"/>
          <w:color w:val="2F5496" w:themeColor="accent1" w:themeShade="BF"/>
          <w:sz w:val="17"/>
          <w:szCs w:val="17"/>
        </w:rPr>
        <w:t>ГОСТ</w:t>
      </w:r>
      <w:r w:rsidR="0013477E" w:rsidRPr="00A35A43">
        <w:rPr>
          <w:rFonts w:ascii="Times New Roman" w:hAnsi="Times New Roman" w:cs="Times New Roman"/>
          <w:color w:val="2F5496" w:themeColor="accent1" w:themeShade="BF"/>
          <w:spacing w:val="-1"/>
          <w:sz w:val="17"/>
          <w:szCs w:val="17"/>
        </w:rPr>
        <w:t xml:space="preserve"> </w:t>
      </w:r>
      <w:r w:rsidR="0013477E" w:rsidRPr="00A35A43">
        <w:rPr>
          <w:rFonts w:ascii="Times New Roman" w:hAnsi="Times New Roman" w:cs="Times New Roman"/>
          <w:color w:val="2F5496" w:themeColor="accent1" w:themeShade="BF"/>
          <w:sz w:val="17"/>
          <w:szCs w:val="17"/>
        </w:rPr>
        <w:t>31947-2012</w:t>
      </w:r>
    </w:p>
    <w:p w14:paraId="3F9D4E38" w14:textId="77777777" w:rsidR="0013477E" w:rsidRPr="006C1222" w:rsidRDefault="0013477E" w:rsidP="0013477E">
      <w:pPr>
        <w:pStyle w:val="a3"/>
        <w:spacing w:before="10"/>
        <w:ind w:left="0"/>
        <w:rPr>
          <w:rFonts w:ascii="Times New Roman" w:hAnsi="Times New Roman" w:cs="Times New Roman"/>
          <w:b/>
          <w:sz w:val="17"/>
          <w:szCs w:val="17"/>
        </w:rPr>
      </w:pPr>
    </w:p>
    <w:p w14:paraId="10CE9C5A" w14:textId="5D6133C1" w:rsidR="0013477E" w:rsidRPr="006C1222" w:rsidRDefault="0013477E" w:rsidP="0013477E">
      <w:pPr>
        <w:pStyle w:val="a3"/>
        <w:spacing w:before="1" w:line="244" w:lineRule="auto"/>
        <w:ind w:right="70" w:firstLine="283"/>
        <w:jc w:val="both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sz w:val="17"/>
          <w:szCs w:val="17"/>
        </w:rPr>
        <w:t xml:space="preserve">Провода марки </w:t>
      </w:r>
      <w:r w:rsidRPr="006C1222">
        <w:rPr>
          <w:rFonts w:ascii="Times New Roman" w:hAnsi="Times New Roman" w:cs="Times New Roman"/>
          <w:b/>
          <w:sz w:val="17"/>
          <w:szCs w:val="17"/>
        </w:rPr>
        <w:t xml:space="preserve">ПуГВ, ПуГВнг(А)-LS </w:t>
      </w:r>
      <w:r w:rsidRPr="006C1222">
        <w:rPr>
          <w:rFonts w:ascii="Times New Roman" w:hAnsi="Times New Roman" w:cs="Times New Roman"/>
          <w:sz w:val="17"/>
          <w:szCs w:val="17"/>
        </w:rPr>
        <w:t>предназначены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для электрических установок при стационарной прокладке в осветительных сетях, а также</w:t>
      </w:r>
      <w:r w:rsidRPr="006C1222">
        <w:rPr>
          <w:rFonts w:ascii="Times New Roman" w:hAnsi="Times New Roman" w:cs="Times New Roman"/>
          <w:spacing w:val="-4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для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монтажа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электрооборудования,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машин,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механизмов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и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станков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на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номинальное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переменное напряжение до 450/750 В включительно, частотой до 400 Гц или постоянное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напряжение</w:t>
      </w:r>
      <w:r w:rsidRPr="006C1222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до</w:t>
      </w:r>
      <w:r w:rsidRPr="006C1222">
        <w:rPr>
          <w:rFonts w:ascii="Times New Roman" w:hAnsi="Times New Roman" w:cs="Times New Roman"/>
          <w:spacing w:val="3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1000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В</w:t>
      </w:r>
      <w:r w:rsidRPr="006C1222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включительно.</w:t>
      </w:r>
    </w:p>
    <w:p w14:paraId="6150F2A6" w14:textId="77777777" w:rsidR="0013477E" w:rsidRPr="006C1222" w:rsidRDefault="0013477E" w:rsidP="0013477E">
      <w:pPr>
        <w:pStyle w:val="a3"/>
        <w:spacing w:line="244" w:lineRule="auto"/>
        <w:ind w:right="67" w:firstLine="283"/>
        <w:jc w:val="both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sz w:val="17"/>
          <w:szCs w:val="17"/>
        </w:rPr>
        <w:t>Преимущественные области применения проводов: изложены в табл.7 ГОСТ 31947-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2012.</w:t>
      </w:r>
    </w:p>
    <w:p w14:paraId="7979AEDB" w14:textId="77777777" w:rsidR="0013477E" w:rsidRPr="006C1222" w:rsidRDefault="0013477E" w:rsidP="0013477E">
      <w:pPr>
        <w:pStyle w:val="a3"/>
        <w:spacing w:line="187" w:lineRule="exact"/>
        <w:ind w:left="390"/>
        <w:jc w:val="both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sz w:val="17"/>
          <w:szCs w:val="17"/>
        </w:rPr>
        <w:t>Число</w:t>
      </w:r>
      <w:r w:rsidRPr="006C1222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токопроводящих</w:t>
      </w:r>
      <w:r w:rsidRPr="006C1222">
        <w:rPr>
          <w:rFonts w:ascii="Times New Roman" w:hAnsi="Times New Roman" w:cs="Times New Roman"/>
          <w:spacing w:val="-7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жил:</w:t>
      </w:r>
      <w:r w:rsidRPr="006C1222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1</w:t>
      </w:r>
    </w:p>
    <w:p w14:paraId="4C35FE9F" w14:textId="2D81215F" w:rsidR="009B7A78" w:rsidRPr="006C1222" w:rsidRDefault="009B7A78" w:rsidP="009B7A78">
      <w:pPr>
        <w:pStyle w:val="a3"/>
        <w:spacing w:line="201" w:lineRule="exact"/>
        <w:ind w:left="10" w:firstLine="380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sz w:val="17"/>
          <w:szCs w:val="17"/>
        </w:rPr>
        <w:t>Номинальное</w:t>
      </w:r>
      <w:r w:rsidRPr="006C1222">
        <w:rPr>
          <w:rFonts w:ascii="Times New Roman" w:hAnsi="Times New Roman" w:cs="Times New Roman"/>
          <w:spacing w:val="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сечение</w:t>
      </w:r>
      <w:r w:rsidRPr="006C1222">
        <w:rPr>
          <w:rFonts w:ascii="Times New Roman" w:hAnsi="Times New Roman" w:cs="Times New Roman"/>
          <w:spacing w:val="7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токопроводящих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жил</w:t>
      </w:r>
      <w:r w:rsidRPr="006C1222">
        <w:rPr>
          <w:rFonts w:ascii="Times New Roman" w:hAnsi="Times New Roman" w:cs="Times New Roman"/>
          <w:spacing w:val="3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от</w:t>
      </w:r>
      <w:r w:rsidRPr="006C1222">
        <w:rPr>
          <w:rFonts w:ascii="Times New Roman" w:hAnsi="Times New Roman" w:cs="Times New Roman"/>
          <w:spacing w:val="3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1,5</w:t>
      </w:r>
      <w:r w:rsidRPr="006C1222">
        <w:rPr>
          <w:rFonts w:ascii="Times New Roman" w:hAnsi="Times New Roman" w:cs="Times New Roman"/>
          <w:spacing w:val="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до</w:t>
      </w:r>
      <w:r w:rsidRPr="006C1222">
        <w:rPr>
          <w:rFonts w:ascii="Times New Roman" w:hAnsi="Times New Roman" w:cs="Times New Roman"/>
          <w:spacing w:val="7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300</w:t>
      </w:r>
      <w:r w:rsidRPr="006C1222">
        <w:rPr>
          <w:rFonts w:ascii="Times New Roman" w:hAnsi="Times New Roman" w:cs="Times New Roman"/>
          <w:spacing w:val="6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мм</w:t>
      </w:r>
      <w:r w:rsidR="00D844BB" w:rsidRPr="006C1222">
        <w:rPr>
          <w:rFonts w:ascii="Times New Roman" w:hAnsi="Times New Roman" w:cs="Times New Roman"/>
          <w:sz w:val="17"/>
          <w:szCs w:val="17"/>
        </w:rPr>
        <w:t>²</w:t>
      </w:r>
      <w:r w:rsidRPr="006C1222">
        <w:rPr>
          <w:rFonts w:ascii="Times New Roman" w:hAnsi="Times New Roman" w:cs="Times New Roman"/>
          <w:sz w:val="17"/>
          <w:szCs w:val="17"/>
        </w:rPr>
        <w:t xml:space="preserve"> (класс</w:t>
      </w:r>
      <w:r w:rsidRPr="006C1222">
        <w:rPr>
          <w:rFonts w:ascii="Times New Roman" w:hAnsi="Times New Roman" w:cs="Times New Roman"/>
          <w:spacing w:val="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5</w:t>
      </w:r>
      <w:r w:rsidRPr="006C1222">
        <w:rPr>
          <w:rFonts w:ascii="Times New Roman" w:hAnsi="Times New Roman" w:cs="Times New Roman"/>
          <w:spacing w:val="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по</w:t>
      </w:r>
      <w:r w:rsidRPr="006C1222">
        <w:rPr>
          <w:rFonts w:ascii="Times New Roman" w:hAnsi="Times New Roman" w:cs="Times New Roman"/>
          <w:spacing w:val="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ГОСТ</w:t>
      </w:r>
      <w:r w:rsidRPr="006C1222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22483-2021)</w:t>
      </w:r>
    </w:p>
    <w:p w14:paraId="4E75E55D" w14:textId="77777777" w:rsidR="009B7A78" w:rsidRPr="006C1222" w:rsidRDefault="009B7A78" w:rsidP="009B7A78">
      <w:pPr>
        <w:pStyle w:val="a3"/>
        <w:spacing w:line="242" w:lineRule="auto"/>
        <w:ind w:left="390" w:right="-2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sz w:val="17"/>
          <w:szCs w:val="17"/>
        </w:rPr>
        <w:t>Температура эксплуатации: от минус 40°С до плюс 65°С.</w:t>
      </w:r>
    </w:p>
    <w:p w14:paraId="1BED0531" w14:textId="77777777" w:rsidR="009B7A78" w:rsidRPr="006C1222" w:rsidRDefault="009B7A78" w:rsidP="009B7A78">
      <w:pPr>
        <w:pStyle w:val="a3"/>
        <w:spacing w:line="242" w:lineRule="auto"/>
        <w:ind w:left="390" w:right="-2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sz w:val="17"/>
          <w:szCs w:val="17"/>
        </w:rPr>
        <w:t>Температура</w:t>
      </w:r>
      <w:r w:rsidRPr="006C1222">
        <w:rPr>
          <w:rFonts w:ascii="Times New Roman" w:hAnsi="Times New Roman" w:cs="Times New Roman"/>
          <w:spacing w:val="-9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прокладки</w:t>
      </w:r>
      <w:r w:rsidRPr="006C1222">
        <w:rPr>
          <w:rFonts w:ascii="Times New Roman" w:hAnsi="Times New Roman" w:cs="Times New Roman"/>
          <w:spacing w:val="-8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и/или</w:t>
      </w:r>
      <w:r w:rsidRPr="006C1222">
        <w:rPr>
          <w:rFonts w:ascii="Times New Roman" w:hAnsi="Times New Roman" w:cs="Times New Roman"/>
          <w:spacing w:val="-9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перемотки:</w:t>
      </w:r>
      <w:r w:rsidRPr="006C1222">
        <w:rPr>
          <w:rFonts w:ascii="Times New Roman" w:hAnsi="Times New Roman" w:cs="Times New Roman"/>
          <w:spacing w:val="-8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не</w:t>
      </w:r>
      <w:r w:rsidRPr="006C1222">
        <w:rPr>
          <w:rFonts w:ascii="Times New Roman" w:hAnsi="Times New Roman" w:cs="Times New Roman"/>
          <w:spacing w:val="-10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ниже</w:t>
      </w:r>
      <w:r w:rsidRPr="006C1222">
        <w:rPr>
          <w:rFonts w:ascii="Times New Roman" w:hAnsi="Times New Roman" w:cs="Times New Roman"/>
          <w:spacing w:val="-8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минус</w:t>
      </w:r>
      <w:r w:rsidRPr="006C1222">
        <w:rPr>
          <w:rFonts w:ascii="Times New Roman" w:hAnsi="Times New Roman" w:cs="Times New Roman"/>
          <w:spacing w:val="-9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15°С.</w:t>
      </w:r>
    </w:p>
    <w:p w14:paraId="599AB9EF" w14:textId="77777777" w:rsidR="00AA2C14" w:rsidRPr="006C1222" w:rsidRDefault="009B7A78" w:rsidP="009B7A78">
      <w:pPr>
        <w:pStyle w:val="a3"/>
        <w:spacing w:line="242" w:lineRule="auto"/>
        <w:ind w:left="390" w:right="920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sz w:val="17"/>
          <w:szCs w:val="17"/>
        </w:rPr>
        <w:t>Минимальный</w:t>
      </w:r>
      <w:r w:rsidRPr="006C1222">
        <w:rPr>
          <w:rFonts w:ascii="Times New Roman" w:hAnsi="Times New Roman" w:cs="Times New Roman"/>
          <w:spacing w:val="3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радиус</w:t>
      </w:r>
      <w:r w:rsidRPr="006C1222">
        <w:rPr>
          <w:rFonts w:ascii="Times New Roman" w:hAnsi="Times New Roman" w:cs="Times New Roman"/>
          <w:spacing w:val="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изгиба:</w:t>
      </w:r>
      <w:r w:rsidRPr="006C1222">
        <w:rPr>
          <w:rFonts w:ascii="Times New Roman" w:hAnsi="Times New Roman" w:cs="Times New Roman"/>
          <w:spacing w:val="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8</w:t>
      </w:r>
      <w:r w:rsidRPr="006C1222">
        <w:rPr>
          <w:rFonts w:ascii="Times New Roman" w:hAnsi="Times New Roman" w:cs="Times New Roman"/>
          <w:spacing w:val="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Dн,</w:t>
      </w:r>
      <w:r w:rsidRPr="006C1222">
        <w:rPr>
          <w:rFonts w:ascii="Times New Roman" w:hAnsi="Times New Roman" w:cs="Times New Roman"/>
          <w:spacing w:val="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где</w:t>
      </w:r>
      <w:r w:rsidRPr="006C1222">
        <w:rPr>
          <w:rFonts w:ascii="Times New Roman" w:hAnsi="Times New Roman" w:cs="Times New Roman"/>
          <w:spacing w:val="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Dн</w:t>
      </w:r>
      <w:r w:rsidRPr="006C1222">
        <w:rPr>
          <w:rFonts w:ascii="Times New Roman" w:hAnsi="Times New Roman" w:cs="Times New Roman"/>
          <w:spacing w:val="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—</w:t>
      </w:r>
      <w:r w:rsidRPr="006C1222">
        <w:rPr>
          <w:rFonts w:ascii="Times New Roman" w:hAnsi="Times New Roman" w:cs="Times New Roman"/>
          <w:spacing w:val="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наружный</w:t>
      </w:r>
      <w:r w:rsidRPr="006C1222">
        <w:rPr>
          <w:rFonts w:ascii="Times New Roman" w:hAnsi="Times New Roman" w:cs="Times New Roman"/>
          <w:spacing w:val="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диаметр</w:t>
      </w:r>
      <w:r w:rsidRPr="006C1222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провода.</w:t>
      </w:r>
    </w:p>
    <w:p w14:paraId="6EECEB8F" w14:textId="10AE4AB0" w:rsidR="009B7A78" w:rsidRPr="006C1222" w:rsidRDefault="009B7A78" w:rsidP="00AA2C14">
      <w:pPr>
        <w:pStyle w:val="a3"/>
        <w:spacing w:line="242" w:lineRule="auto"/>
        <w:ind w:left="390" w:right="694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spacing w:val="-4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w w:val="105"/>
          <w:sz w:val="17"/>
          <w:szCs w:val="17"/>
        </w:rPr>
        <w:t>Вид</w:t>
      </w:r>
      <w:r w:rsidRPr="006C1222">
        <w:rPr>
          <w:rFonts w:ascii="Times New Roman" w:hAnsi="Times New Roman" w:cs="Times New Roman"/>
          <w:spacing w:val="-4"/>
          <w:w w:val="10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w w:val="105"/>
          <w:sz w:val="17"/>
          <w:szCs w:val="17"/>
        </w:rPr>
        <w:t>климатического</w:t>
      </w:r>
      <w:r w:rsidRPr="006C1222">
        <w:rPr>
          <w:rFonts w:ascii="Times New Roman" w:hAnsi="Times New Roman" w:cs="Times New Roman"/>
          <w:spacing w:val="-4"/>
          <w:w w:val="10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w w:val="105"/>
          <w:sz w:val="17"/>
          <w:szCs w:val="17"/>
        </w:rPr>
        <w:t>исполнения:</w:t>
      </w:r>
      <w:r w:rsidRPr="006C1222">
        <w:rPr>
          <w:rFonts w:ascii="Times New Roman" w:hAnsi="Times New Roman" w:cs="Times New Roman"/>
          <w:spacing w:val="-4"/>
          <w:w w:val="10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w w:val="105"/>
          <w:sz w:val="17"/>
          <w:szCs w:val="17"/>
        </w:rPr>
        <w:t>УХЛ, к</w:t>
      </w:r>
      <w:r w:rsidRPr="006C1222">
        <w:rPr>
          <w:rFonts w:ascii="Times New Roman" w:hAnsi="Times New Roman" w:cs="Times New Roman"/>
          <w:sz w:val="17"/>
          <w:szCs w:val="17"/>
        </w:rPr>
        <w:t>атегория</w:t>
      </w:r>
      <w:r w:rsidRPr="006C1222">
        <w:rPr>
          <w:rFonts w:ascii="Times New Roman" w:hAnsi="Times New Roman" w:cs="Times New Roman"/>
          <w:spacing w:val="-6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размещения:</w:t>
      </w:r>
      <w:r w:rsidR="00AA2C14" w:rsidRPr="006C1222">
        <w:rPr>
          <w:rFonts w:ascii="Times New Roman" w:hAnsi="Times New Roman" w:cs="Times New Roman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2</w:t>
      </w:r>
      <w:r w:rsidRPr="006C1222">
        <w:rPr>
          <w:rFonts w:ascii="Times New Roman" w:hAnsi="Times New Roman" w:cs="Times New Roman"/>
          <w:spacing w:val="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по</w:t>
      </w:r>
      <w:r w:rsidR="00AA2C14" w:rsidRPr="006C1222">
        <w:rPr>
          <w:rFonts w:ascii="Times New Roman" w:hAnsi="Times New Roman" w:cs="Times New Roman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ГОСТ</w:t>
      </w:r>
      <w:r w:rsidRPr="006C1222">
        <w:rPr>
          <w:rFonts w:ascii="Times New Roman" w:hAnsi="Times New Roman" w:cs="Times New Roman"/>
          <w:spacing w:val="-7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15150-69.</w:t>
      </w:r>
    </w:p>
    <w:p w14:paraId="68834D77" w14:textId="1FDBF2D9" w:rsidR="009B7A78" w:rsidRPr="006C1222" w:rsidRDefault="009B7A78" w:rsidP="009B7A78">
      <w:pPr>
        <w:pStyle w:val="a3"/>
        <w:tabs>
          <w:tab w:val="left" w:pos="2939"/>
        </w:tabs>
        <w:ind w:left="390" w:right="894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sz w:val="17"/>
          <w:szCs w:val="17"/>
        </w:rPr>
        <w:t>Класс</w:t>
      </w:r>
      <w:r w:rsidRPr="006C1222">
        <w:rPr>
          <w:rFonts w:ascii="Times New Roman" w:hAnsi="Times New Roman" w:cs="Times New Roman"/>
          <w:spacing w:val="-6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пожарной</w:t>
      </w:r>
      <w:r w:rsidRPr="006C1222">
        <w:rPr>
          <w:rFonts w:ascii="Times New Roman" w:hAnsi="Times New Roman" w:cs="Times New Roman"/>
          <w:spacing w:val="-7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опасности</w:t>
      </w:r>
      <w:r w:rsidR="00643E33" w:rsidRPr="006C1222">
        <w:rPr>
          <w:rFonts w:ascii="Times New Roman" w:hAnsi="Times New Roman" w:cs="Times New Roman"/>
          <w:sz w:val="17"/>
          <w:szCs w:val="17"/>
        </w:rPr>
        <w:t xml:space="preserve">: </w:t>
      </w:r>
      <w:r w:rsidR="00643E33" w:rsidRPr="006C1222">
        <w:rPr>
          <w:rFonts w:ascii="Times New Roman" w:hAnsi="Times New Roman" w:cs="Times New Roman"/>
          <w:b/>
          <w:bCs/>
          <w:sz w:val="17"/>
          <w:szCs w:val="17"/>
        </w:rPr>
        <w:t>П</w:t>
      </w:r>
      <w:r w:rsidRPr="006C1222">
        <w:rPr>
          <w:rFonts w:ascii="Times New Roman" w:hAnsi="Times New Roman" w:cs="Times New Roman"/>
          <w:b/>
          <w:bCs/>
          <w:sz w:val="17"/>
          <w:szCs w:val="17"/>
        </w:rPr>
        <w:t>уГВ</w:t>
      </w:r>
      <w:r w:rsidRPr="006C1222">
        <w:rPr>
          <w:rFonts w:ascii="Times New Roman" w:hAnsi="Times New Roman" w:cs="Times New Roman"/>
          <w:sz w:val="17"/>
          <w:szCs w:val="17"/>
        </w:rPr>
        <w:t>: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О1.8.2.5.4</w:t>
      </w:r>
      <w:r w:rsidRPr="006C1222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по</w:t>
      </w:r>
      <w:r w:rsidRPr="006C1222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ГОСТ</w:t>
      </w:r>
      <w:r w:rsidRPr="006C1222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31565-2012.</w:t>
      </w:r>
    </w:p>
    <w:p w14:paraId="103FAA19" w14:textId="2D227380" w:rsidR="009B7A78" w:rsidRPr="006C1222" w:rsidRDefault="00643E33" w:rsidP="00643E33">
      <w:pPr>
        <w:spacing w:line="206" w:lineRule="exact"/>
        <w:ind w:left="1416"/>
        <w:rPr>
          <w:sz w:val="17"/>
          <w:szCs w:val="17"/>
        </w:rPr>
      </w:pPr>
      <w:r w:rsidRPr="006C1222">
        <w:rPr>
          <w:b/>
          <w:sz w:val="17"/>
          <w:szCs w:val="17"/>
        </w:rPr>
        <w:t xml:space="preserve">             </w:t>
      </w:r>
      <w:r w:rsidR="00AA2C14" w:rsidRPr="006C1222">
        <w:rPr>
          <w:b/>
          <w:sz w:val="17"/>
          <w:szCs w:val="17"/>
        </w:rPr>
        <w:tab/>
        <w:t xml:space="preserve">       </w:t>
      </w:r>
      <w:r w:rsidR="009B7A78" w:rsidRPr="006C1222">
        <w:rPr>
          <w:b/>
          <w:sz w:val="17"/>
          <w:szCs w:val="17"/>
        </w:rPr>
        <w:t>ПуГВнг(А)-LS</w:t>
      </w:r>
      <w:r w:rsidR="009B7A78" w:rsidRPr="006C1222">
        <w:rPr>
          <w:sz w:val="17"/>
          <w:szCs w:val="17"/>
        </w:rPr>
        <w:t>:</w:t>
      </w:r>
      <w:r w:rsidR="009B7A78" w:rsidRPr="006C1222">
        <w:rPr>
          <w:spacing w:val="-2"/>
          <w:sz w:val="17"/>
          <w:szCs w:val="17"/>
        </w:rPr>
        <w:t xml:space="preserve"> </w:t>
      </w:r>
      <w:r w:rsidR="009B7A78" w:rsidRPr="006C1222">
        <w:rPr>
          <w:sz w:val="17"/>
          <w:szCs w:val="17"/>
        </w:rPr>
        <w:t>П1б.8.2.2.2</w:t>
      </w:r>
      <w:r w:rsidR="009B7A78" w:rsidRPr="006C1222">
        <w:rPr>
          <w:spacing w:val="-2"/>
          <w:sz w:val="17"/>
          <w:szCs w:val="17"/>
        </w:rPr>
        <w:t xml:space="preserve"> </w:t>
      </w:r>
      <w:r w:rsidR="009B7A78" w:rsidRPr="006C1222">
        <w:rPr>
          <w:sz w:val="17"/>
          <w:szCs w:val="17"/>
        </w:rPr>
        <w:t>по</w:t>
      </w:r>
      <w:r w:rsidR="009B7A78" w:rsidRPr="006C1222">
        <w:rPr>
          <w:spacing w:val="-2"/>
          <w:sz w:val="17"/>
          <w:szCs w:val="17"/>
        </w:rPr>
        <w:t xml:space="preserve"> </w:t>
      </w:r>
      <w:r w:rsidR="009B7A78" w:rsidRPr="006C1222">
        <w:rPr>
          <w:sz w:val="17"/>
          <w:szCs w:val="17"/>
        </w:rPr>
        <w:t>ГОСТ</w:t>
      </w:r>
      <w:r w:rsidR="009B7A78" w:rsidRPr="006C1222">
        <w:rPr>
          <w:spacing w:val="-4"/>
          <w:sz w:val="17"/>
          <w:szCs w:val="17"/>
        </w:rPr>
        <w:t xml:space="preserve"> </w:t>
      </w:r>
      <w:r w:rsidR="009B7A78" w:rsidRPr="006C1222">
        <w:rPr>
          <w:sz w:val="17"/>
          <w:szCs w:val="17"/>
        </w:rPr>
        <w:t>31565-2012.</w:t>
      </w:r>
    </w:p>
    <w:p w14:paraId="756D28B7" w14:textId="77777777" w:rsidR="009B7A78" w:rsidRPr="006C1222" w:rsidRDefault="009B7A78" w:rsidP="009B7A78">
      <w:pPr>
        <w:pStyle w:val="1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sz w:val="17"/>
          <w:szCs w:val="17"/>
        </w:rPr>
        <w:t>Транспортирование</w:t>
      </w:r>
      <w:r w:rsidRPr="006C1222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и</w:t>
      </w:r>
      <w:r w:rsidRPr="006C1222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хранение</w:t>
      </w:r>
    </w:p>
    <w:p w14:paraId="77BFF80D" w14:textId="6BA00790" w:rsidR="009B7A78" w:rsidRPr="006C1222" w:rsidRDefault="009B7A78" w:rsidP="009B7A78">
      <w:pPr>
        <w:pStyle w:val="a3"/>
        <w:spacing w:before="7"/>
        <w:ind w:left="390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sz w:val="17"/>
          <w:szCs w:val="17"/>
        </w:rPr>
        <w:t>Транспортирование</w:t>
      </w:r>
      <w:r w:rsidRPr="006C122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и</w:t>
      </w:r>
      <w:r w:rsidRPr="006C1222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хранение</w:t>
      </w:r>
      <w:r w:rsidR="00872775" w:rsidRPr="006C1222">
        <w:rPr>
          <w:rFonts w:ascii="Times New Roman" w:hAnsi="Times New Roman" w:cs="Times New Roman"/>
          <w:sz w:val="17"/>
          <w:szCs w:val="17"/>
        </w:rPr>
        <w:t xml:space="preserve"> проводов</w:t>
      </w:r>
      <w:r w:rsidRPr="006C122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должн</w:t>
      </w:r>
      <w:r w:rsidR="00872775" w:rsidRPr="006C1222">
        <w:rPr>
          <w:rFonts w:ascii="Times New Roman" w:hAnsi="Times New Roman" w:cs="Times New Roman"/>
          <w:sz w:val="17"/>
          <w:szCs w:val="17"/>
        </w:rPr>
        <w:t>ы</w:t>
      </w:r>
      <w:r w:rsidRPr="006C122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="00872775" w:rsidRPr="006C1222">
        <w:rPr>
          <w:rFonts w:ascii="Times New Roman" w:hAnsi="Times New Roman" w:cs="Times New Roman"/>
          <w:sz w:val="17"/>
          <w:szCs w:val="17"/>
        </w:rPr>
        <w:t>соответствовать требованиям</w:t>
      </w:r>
      <w:r w:rsidRPr="006C122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ГОСТ</w:t>
      </w:r>
      <w:r w:rsidRPr="006C1222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18690.</w:t>
      </w:r>
    </w:p>
    <w:p w14:paraId="1A9C096E" w14:textId="66D22386" w:rsidR="009B7A78" w:rsidRPr="006C1222" w:rsidRDefault="009B7A78" w:rsidP="00872775">
      <w:pPr>
        <w:pStyle w:val="a3"/>
        <w:spacing w:before="5" w:line="242" w:lineRule="auto"/>
        <w:ind w:right="268" w:firstLine="283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sz w:val="17"/>
          <w:szCs w:val="17"/>
        </w:rPr>
        <w:t>Условия</w:t>
      </w:r>
      <w:r w:rsidRPr="006C1222">
        <w:rPr>
          <w:rFonts w:ascii="Times New Roman" w:hAnsi="Times New Roman" w:cs="Times New Roman"/>
          <w:spacing w:val="8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транспортирования</w:t>
      </w:r>
      <w:r w:rsidRPr="006C1222">
        <w:rPr>
          <w:rFonts w:ascii="Times New Roman" w:hAnsi="Times New Roman" w:cs="Times New Roman"/>
          <w:spacing w:val="6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и</w:t>
      </w:r>
      <w:r w:rsidRPr="006C1222">
        <w:rPr>
          <w:rFonts w:ascii="Times New Roman" w:hAnsi="Times New Roman" w:cs="Times New Roman"/>
          <w:spacing w:val="10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хранения</w:t>
      </w:r>
      <w:r w:rsidRPr="006C1222">
        <w:rPr>
          <w:rFonts w:ascii="Times New Roman" w:hAnsi="Times New Roman" w:cs="Times New Roman"/>
          <w:spacing w:val="8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в</w:t>
      </w:r>
      <w:r w:rsidRPr="006C1222">
        <w:rPr>
          <w:rFonts w:ascii="Times New Roman" w:hAnsi="Times New Roman" w:cs="Times New Roman"/>
          <w:spacing w:val="10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части</w:t>
      </w:r>
      <w:r w:rsidRPr="006C1222">
        <w:rPr>
          <w:rFonts w:ascii="Times New Roman" w:hAnsi="Times New Roman" w:cs="Times New Roman"/>
          <w:spacing w:val="8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воздействия</w:t>
      </w:r>
      <w:r w:rsidRPr="006C1222">
        <w:rPr>
          <w:rFonts w:ascii="Times New Roman" w:hAnsi="Times New Roman" w:cs="Times New Roman"/>
          <w:spacing w:val="9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климатических</w:t>
      </w:r>
      <w:r w:rsidRPr="006C1222">
        <w:rPr>
          <w:rFonts w:ascii="Times New Roman" w:hAnsi="Times New Roman" w:cs="Times New Roman"/>
          <w:spacing w:val="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факторов</w:t>
      </w:r>
      <w:r w:rsidRPr="006C1222">
        <w:rPr>
          <w:rFonts w:ascii="Times New Roman" w:hAnsi="Times New Roman" w:cs="Times New Roman"/>
          <w:spacing w:val="-4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должны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соответствовать</w:t>
      </w:r>
      <w:r w:rsidRPr="006C1222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ГОСТ</w:t>
      </w:r>
      <w:r w:rsidRPr="006C1222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15150</w:t>
      </w:r>
      <w:r w:rsidRPr="006C1222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группе</w:t>
      </w:r>
      <w:r w:rsidRPr="006C1222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5.</w:t>
      </w:r>
    </w:p>
    <w:p w14:paraId="6F227A6E" w14:textId="77777777" w:rsidR="009B7A78" w:rsidRPr="006C1222" w:rsidRDefault="009B7A78" w:rsidP="009B7A78">
      <w:pPr>
        <w:pStyle w:val="a3"/>
        <w:spacing w:before="1" w:line="242" w:lineRule="auto"/>
        <w:ind w:firstLine="283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sz w:val="17"/>
          <w:szCs w:val="17"/>
        </w:rPr>
        <w:t>Условия</w:t>
      </w:r>
      <w:r w:rsidRPr="006C1222">
        <w:rPr>
          <w:rFonts w:ascii="Times New Roman" w:hAnsi="Times New Roman" w:cs="Times New Roman"/>
          <w:spacing w:val="1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транспортирования</w:t>
      </w:r>
      <w:r w:rsidRPr="006C1222">
        <w:rPr>
          <w:rFonts w:ascii="Times New Roman" w:hAnsi="Times New Roman" w:cs="Times New Roman"/>
          <w:spacing w:val="1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в</w:t>
      </w:r>
      <w:r w:rsidRPr="006C1222">
        <w:rPr>
          <w:rFonts w:ascii="Times New Roman" w:hAnsi="Times New Roman" w:cs="Times New Roman"/>
          <w:spacing w:val="13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части</w:t>
      </w:r>
      <w:r w:rsidRPr="006C1222">
        <w:rPr>
          <w:rFonts w:ascii="Times New Roman" w:hAnsi="Times New Roman" w:cs="Times New Roman"/>
          <w:spacing w:val="13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воздействия</w:t>
      </w:r>
      <w:r w:rsidRPr="006C1222">
        <w:rPr>
          <w:rFonts w:ascii="Times New Roman" w:hAnsi="Times New Roman" w:cs="Times New Roman"/>
          <w:spacing w:val="1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механических</w:t>
      </w:r>
      <w:r w:rsidRPr="006C1222">
        <w:rPr>
          <w:rFonts w:ascii="Times New Roman" w:hAnsi="Times New Roman" w:cs="Times New Roman"/>
          <w:spacing w:val="9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факторов</w:t>
      </w:r>
      <w:r w:rsidRPr="006C1222">
        <w:rPr>
          <w:rFonts w:ascii="Times New Roman" w:hAnsi="Times New Roman" w:cs="Times New Roman"/>
          <w:spacing w:val="13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должны</w:t>
      </w:r>
      <w:r w:rsidRPr="006C1222">
        <w:rPr>
          <w:rFonts w:ascii="Times New Roman" w:hAnsi="Times New Roman" w:cs="Times New Roman"/>
          <w:spacing w:val="-4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соответствовать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группе</w:t>
      </w:r>
      <w:r w:rsidRPr="006C1222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Ж</w:t>
      </w:r>
      <w:r w:rsidRPr="006C1222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по</w:t>
      </w:r>
      <w:r w:rsidRPr="006C1222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ГОСТ</w:t>
      </w:r>
      <w:r w:rsidRPr="006C1222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23216.</w:t>
      </w:r>
    </w:p>
    <w:p w14:paraId="0D69C038" w14:textId="49814482" w:rsidR="009B7A78" w:rsidRPr="006C1222" w:rsidRDefault="009B7A78" w:rsidP="0078783B">
      <w:pPr>
        <w:pStyle w:val="a3"/>
        <w:spacing w:before="4" w:line="280" w:lineRule="auto"/>
        <w:ind w:firstLine="283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w w:val="105"/>
          <w:sz w:val="17"/>
          <w:szCs w:val="17"/>
        </w:rPr>
        <w:t>Срок</w:t>
      </w:r>
      <w:r w:rsidRPr="006C1222">
        <w:rPr>
          <w:rFonts w:ascii="Times New Roman" w:hAnsi="Times New Roman" w:cs="Times New Roman"/>
          <w:spacing w:val="-5"/>
          <w:w w:val="10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w w:val="105"/>
          <w:sz w:val="17"/>
          <w:szCs w:val="17"/>
        </w:rPr>
        <w:t>хранения</w:t>
      </w:r>
      <w:r w:rsidRPr="006C1222">
        <w:rPr>
          <w:rFonts w:ascii="Times New Roman" w:hAnsi="Times New Roman" w:cs="Times New Roman"/>
          <w:spacing w:val="-3"/>
          <w:w w:val="10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w w:val="105"/>
          <w:sz w:val="17"/>
          <w:szCs w:val="17"/>
        </w:rPr>
        <w:t>проводов</w:t>
      </w:r>
      <w:r w:rsidRPr="006C1222">
        <w:rPr>
          <w:rFonts w:ascii="Times New Roman" w:hAnsi="Times New Roman" w:cs="Times New Roman"/>
          <w:spacing w:val="-6"/>
          <w:w w:val="10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w w:val="105"/>
          <w:sz w:val="17"/>
          <w:szCs w:val="17"/>
        </w:rPr>
        <w:t>под</w:t>
      </w:r>
      <w:r w:rsidRPr="006C1222">
        <w:rPr>
          <w:rFonts w:ascii="Times New Roman" w:hAnsi="Times New Roman" w:cs="Times New Roman"/>
          <w:spacing w:val="-4"/>
          <w:w w:val="10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w w:val="105"/>
          <w:sz w:val="17"/>
          <w:szCs w:val="17"/>
        </w:rPr>
        <w:t>навесом</w:t>
      </w:r>
      <w:r w:rsidRPr="006C1222">
        <w:rPr>
          <w:rFonts w:ascii="Times New Roman" w:hAnsi="Times New Roman" w:cs="Times New Roman"/>
          <w:spacing w:val="-2"/>
          <w:w w:val="10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w w:val="105"/>
          <w:sz w:val="17"/>
          <w:szCs w:val="17"/>
        </w:rPr>
        <w:t>–</w:t>
      </w:r>
      <w:r w:rsidRPr="006C1222">
        <w:rPr>
          <w:rFonts w:ascii="Times New Roman" w:hAnsi="Times New Roman" w:cs="Times New Roman"/>
          <w:spacing w:val="-6"/>
          <w:w w:val="10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w w:val="105"/>
          <w:sz w:val="17"/>
          <w:szCs w:val="17"/>
        </w:rPr>
        <w:t>не</w:t>
      </w:r>
      <w:r w:rsidRPr="006C1222">
        <w:rPr>
          <w:rFonts w:ascii="Times New Roman" w:hAnsi="Times New Roman" w:cs="Times New Roman"/>
          <w:spacing w:val="-4"/>
          <w:w w:val="10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w w:val="105"/>
          <w:sz w:val="17"/>
          <w:szCs w:val="17"/>
        </w:rPr>
        <w:t>более</w:t>
      </w:r>
      <w:r w:rsidRPr="006C1222">
        <w:rPr>
          <w:rFonts w:ascii="Times New Roman" w:hAnsi="Times New Roman" w:cs="Times New Roman"/>
          <w:spacing w:val="-4"/>
          <w:w w:val="10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w w:val="105"/>
          <w:sz w:val="17"/>
          <w:szCs w:val="17"/>
        </w:rPr>
        <w:t>3</w:t>
      </w:r>
      <w:r w:rsidRPr="006C1222">
        <w:rPr>
          <w:rFonts w:ascii="Times New Roman" w:hAnsi="Times New Roman" w:cs="Times New Roman"/>
          <w:spacing w:val="-6"/>
          <w:w w:val="10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w w:val="105"/>
          <w:sz w:val="17"/>
          <w:szCs w:val="17"/>
        </w:rPr>
        <w:t>лет,</w:t>
      </w:r>
      <w:r w:rsidRPr="006C1222">
        <w:rPr>
          <w:rFonts w:ascii="Times New Roman" w:hAnsi="Times New Roman" w:cs="Times New Roman"/>
          <w:spacing w:val="-4"/>
          <w:w w:val="10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w w:val="105"/>
          <w:sz w:val="17"/>
          <w:szCs w:val="17"/>
        </w:rPr>
        <w:t>в</w:t>
      </w:r>
      <w:r w:rsidRPr="006C1222">
        <w:rPr>
          <w:rFonts w:ascii="Times New Roman" w:hAnsi="Times New Roman" w:cs="Times New Roman"/>
          <w:spacing w:val="-4"/>
          <w:w w:val="10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w w:val="105"/>
          <w:sz w:val="17"/>
          <w:szCs w:val="17"/>
        </w:rPr>
        <w:t>закрытых</w:t>
      </w:r>
      <w:r w:rsidRPr="006C1222">
        <w:rPr>
          <w:rFonts w:ascii="Times New Roman" w:hAnsi="Times New Roman" w:cs="Times New Roman"/>
          <w:spacing w:val="-7"/>
          <w:w w:val="10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w w:val="105"/>
          <w:sz w:val="17"/>
          <w:szCs w:val="17"/>
        </w:rPr>
        <w:t>помещениях</w:t>
      </w:r>
      <w:r w:rsidRPr="006C1222">
        <w:rPr>
          <w:rFonts w:ascii="Times New Roman" w:hAnsi="Times New Roman" w:cs="Times New Roman"/>
          <w:spacing w:val="-4"/>
          <w:w w:val="10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w w:val="105"/>
          <w:sz w:val="17"/>
          <w:szCs w:val="17"/>
        </w:rPr>
        <w:t>–не</w:t>
      </w:r>
      <w:r w:rsidR="00643E33" w:rsidRPr="006C1222">
        <w:rPr>
          <w:rFonts w:ascii="Times New Roman" w:hAnsi="Times New Roman" w:cs="Times New Roman"/>
          <w:w w:val="10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pacing w:val="-47"/>
          <w:w w:val="105"/>
          <w:sz w:val="17"/>
          <w:szCs w:val="17"/>
        </w:rPr>
        <w:t xml:space="preserve"> </w:t>
      </w:r>
      <w:r w:rsidR="00643E33" w:rsidRPr="006C1222">
        <w:rPr>
          <w:rFonts w:ascii="Times New Roman" w:hAnsi="Times New Roman" w:cs="Times New Roman"/>
          <w:spacing w:val="-47"/>
          <w:w w:val="105"/>
          <w:sz w:val="17"/>
          <w:szCs w:val="17"/>
        </w:rPr>
        <w:t xml:space="preserve">     </w:t>
      </w:r>
      <w:r w:rsidRPr="006C1222">
        <w:rPr>
          <w:rFonts w:ascii="Times New Roman" w:hAnsi="Times New Roman" w:cs="Times New Roman"/>
          <w:w w:val="110"/>
          <w:sz w:val="17"/>
          <w:szCs w:val="17"/>
        </w:rPr>
        <w:t>более</w:t>
      </w:r>
      <w:r w:rsidRPr="006C1222">
        <w:rPr>
          <w:rFonts w:ascii="Times New Roman" w:hAnsi="Times New Roman" w:cs="Times New Roman"/>
          <w:spacing w:val="-6"/>
          <w:w w:val="110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w w:val="110"/>
          <w:sz w:val="17"/>
          <w:szCs w:val="17"/>
        </w:rPr>
        <w:t>5</w:t>
      </w:r>
      <w:r w:rsidRPr="006C1222">
        <w:rPr>
          <w:rFonts w:ascii="Times New Roman" w:hAnsi="Times New Roman" w:cs="Times New Roman"/>
          <w:spacing w:val="-3"/>
          <w:w w:val="110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w w:val="110"/>
          <w:sz w:val="17"/>
          <w:szCs w:val="17"/>
        </w:rPr>
        <w:t>лет.</w:t>
      </w:r>
    </w:p>
    <w:p w14:paraId="2CFFD1C0" w14:textId="77777777" w:rsidR="009B7A78" w:rsidRPr="006C1222" w:rsidRDefault="009B7A78" w:rsidP="009B7A78">
      <w:pPr>
        <w:pStyle w:val="1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sz w:val="17"/>
          <w:szCs w:val="17"/>
        </w:rPr>
        <w:t>Условия</w:t>
      </w:r>
      <w:r w:rsidRPr="006C122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безопасной</w:t>
      </w:r>
      <w:r w:rsidRPr="006C1222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эксплуатации</w:t>
      </w:r>
      <w:r w:rsidRPr="006C122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и</w:t>
      </w:r>
      <w:r w:rsidRPr="006C1222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монтажа</w:t>
      </w:r>
    </w:p>
    <w:p w14:paraId="4871899D" w14:textId="77777777" w:rsidR="009B7A78" w:rsidRPr="006C1222" w:rsidRDefault="009B7A78" w:rsidP="009B7A78">
      <w:pPr>
        <w:pStyle w:val="a3"/>
        <w:spacing w:before="7" w:line="244" w:lineRule="auto"/>
        <w:ind w:left="390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sz w:val="17"/>
          <w:szCs w:val="17"/>
        </w:rPr>
        <w:t>Провода</w:t>
      </w:r>
      <w:r w:rsidRPr="006C1222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предназначены</w:t>
      </w:r>
      <w:r w:rsidRPr="006C122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для</w:t>
      </w:r>
      <w:r w:rsidRPr="006C1222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эксплуатации</w:t>
      </w:r>
      <w:r w:rsidRPr="006C122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в</w:t>
      </w:r>
      <w:r w:rsidRPr="006C1222">
        <w:rPr>
          <w:rFonts w:ascii="Times New Roman" w:hAnsi="Times New Roman" w:cs="Times New Roman"/>
          <w:spacing w:val="-6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соответствии</w:t>
      </w:r>
      <w:r w:rsidRPr="006C122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с</w:t>
      </w:r>
      <w:r w:rsidRPr="006C1222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разделом</w:t>
      </w:r>
      <w:r w:rsidRPr="006C122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10</w:t>
      </w:r>
      <w:r w:rsidRPr="006C1222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ГОСТ</w:t>
      </w:r>
      <w:r w:rsidRPr="006C1222">
        <w:rPr>
          <w:rFonts w:ascii="Times New Roman" w:hAnsi="Times New Roman" w:cs="Times New Roman"/>
          <w:spacing w:val="-7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31947.</w:t>
      </w:r>
      <w:r w:rsidRPr="006C1222">
        <w:rPr>
          <w:rFonts w:ascii="Times New Roman" w:hAnsi="Times New Roman" w:cs="Times New Roman"/>
          <w:spacing w:val="-4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Токовые</w:t>
      </w:r>
      <w:r w:rsidRPr="006C1222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нагрузки</w:t>
      </w:r>
      <w:r w:rsidRPr="006C1222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на</w:t>
      </w:r>
      <w:r w:rsidRPr="006C1222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провода</w:t>
      </w:r>
      <w:r w:rsidRPr="006C1222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должны</w:t>
      </w:r>
      <w:r w:rsidRPr="006C1222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быть</w:t>
      </w:r>
      <w:r w:rsidRPr="006C1222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не</w:t>
      </w:r>
      <w:r w:rsidRPr="006C1222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более</w:t>
      </w:r>
      <w:r w:rsidRPr="006C1222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указанных</w:t>
      </w:r>
      <w:r w:rsidRPr="006C1222">
        <w:rPr>
          <w:rFonts w:ascii="Times New Roman" w:hAnsi="Times New Roman" w:cs="Times New Roman"/>
          <w:spacing w:val="-6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в</w:t>
      </w:r>
      <w:r w:rsidRPr="006C1222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табл.</w:t>
      </w:r>
      <w:r w:rsidRPr="006C1222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1.3.4</w:t>
      </w:r>
      <w:r w:rsidRPr="006C1222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ПУЭ</w:t>
      </w:r>
      <w:r w:rsidRPr="006C1222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7.</w:t>
      </w:r>
    </w:p>
    <w:p w14:paraId="46B92247" w14:textId="77777777" w:rsidR="009B7A78" w:rsidRPr="006C1222" w:rsidRDefault="009B7A78" w:rsidP="009B7A78">
      <w:pPr>
        <w:pStyle w:val="a3"/>
        <w:spacing w:line="242" w:lineRule="auto"/>
        <w:ind w:firstLine="283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sz w:val="17"/>
          <w:szCs w:val="17"/>
        </w:rPr>
        <w:t>Длительно</w:t>
      </w:r>
      <w:r w:rsidRPr="006C1222">
        <w:rPr>
          <w:rFonts w:ascii="Times New Roman" w:hAnsi="Times New Roman" w:cs="Times New Roman"/>
          <w:spacing w:val="22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допустимая</w:t>
      </w:r>
      <w:r w:rsidRPr="006C1222">
        <w:rPr>
          <w:rFonts w:ascii="Times New Roman" w:hAnsi="Times New Roman" w:cs="Times New Roman"/>
          <w:spacing w:val="23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температура</w:t>
      </w:r>
      <w:r w:rsidRPr="006C1222">
        <w:rPr>
          <w:rFonts w:ascii="Times New Roman" w:hAnsi="Times New Roman" w:cs="Times New Roman"/>
          <w:spacing w:val="22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нагрева</w:t>
      </w:r>
      <w:r w:rsidRPr="006C1222">
        <w:rPr>
          <w:rFonts w:ascii="Times New Roman" w:hAnsi="Times New Roman" w:cs="Times New Roman"/>
          <w:spacing w:val="23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токопроводящих</w:t>
      </w:r>
      <w:r w:rsidRPr="006C1222">
        <w:rPr>
          <w:rFonts w:ascii="Times New Roman" w:hAnsi="Times New Roman" w:cs="Times New Roman"/>
          <w:spacing w:val="18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жил</w:t>
      </w:r>
      <w:r w:rsidRPr="006C1222">
        <w:rPr>
          <w:rFonts w:ascii="Times New Roman" w:hAnsi="Times New Roman" w:cs="Times New Roman"/>
          <w:spacing w:val="22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не</w:t>
      </w:r>
      <w:r w:rsidRPr="006C1222">
        <w:rPr>
          <w:rFonts w:ascii="Times New Roman" w:hAnsi="Times New Roman" w:cs="Times New Roman"/>
          <w:spacing w:val="22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должна</w:t>
      </w:r>
      <w:r w:rsidRPr="006C1222">
        <w:rPr>
          <w:rFonts w:ascii="Times New Roman" w:hAnsi="Times New Roman" w:cs="Times New Roman"/>
          <w:spacing w:val="-4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превышать 70</w:t>
      </w:r>
      <w:r w:rsidRPr="006C1222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ºС.</w:t>
      </w:r>
    </w:p>
    <w:p w14:paraId="4764DA41" w14:textId="38CEE7FC" w:rsidR="009B7A78" w:rsidRPr="006C1222" w:rsidRDefault="009B7A78" w:rsidP="0078783B">
      <w:pPr>
        <w:pStyle w:val="a3"/>
        <w:spacing w:before="1" w:line="244" w:lineRule="auto"/>
        <w:ind w:right="-157" w:firstLine="283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sz w:val="17"/>
          <w:szCs w:val="17"/>
        </w:rPr>
        <w:t>В</w:t>
      </w:r>
      <w:r w:rsidRPr="006C1222">
        <w:rPr>
          <w:rFonts w:ascii="Times New Roman" w:hAnsi="Times New Roman" w:cs="Times New Roman"/>
          <w:spacing w:val="17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процессе</w:t>
      </w:r>
      <w:r w:rsidRPr="006C1222">
        <w:rPr>
          <w:rFonts w:ascii="Times New Roman" w:hAnsi="Times New Roman" w:cs="Times New Roman"/>
          <w:spacing w:val="17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эксплуатации</w:t>
      </w:r>
      <w:r w:rsidRPr="006C1222">
        <w:rPr>
          <w:rFonts w:ascii="Times New Roman" w:hAnsi="Times New Roman" w:cs="Times New Roman"/>
          <w:spacing w:val="16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следует</w:t>
      </w:r>
      <w:r w:rsidRPr="006C1222">
        <w:rPr>
          <w:rFonts w:ascii="Times New Roman" w:hAnsi="Times New Roman" w:cs="Times New Roman"/>
          <w:spacing w:val="17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избегать</w:t>
      </w:r>
      <w:r w:rsidRPr="006C1222">
        <w:rPr>
          <w:rFonts w:ascii="Times New Roman" w:hAnsi="Times New Roman" w:cs="Times New Roman"/>
          <w:spacing w:val="16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попадания</w:t>
      </w:r>
      <w:r w:rsidRPr="006C1222">
        <w:rPr>
          <w:rFonts w:ascii="Times New Roman" w:hAnsi="Times New Roman" w:cs="Times New Roman"/>
          <w:spacing w:val="19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на</w:t>
      </w:r>
      <w:r w:rsidRPr="006C1222">
        <w:rPr>
          <w:rFonts w:ascii="Times New Roman" w:hAnsi="Times New Roman" w:cs="Times New Roman"/>
          <w:spacing w:val="23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изделия</w:t>
      </w:r>
      <w:r w:rsidRPr="006C1222">
        <w:rPr>
          <w:rFonts w:ascii="Times New Roman" w:hAnsi="Times New Roman" w:cs="Times New Roman"/>
          <w:spacing w:val="18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прямых</w:t>
      </w:r>
      <w:r w:rsidRPr="006C1222">
        <w:rPr>
          <w:rFonts w:ascii="Times New Roman" w:hAnsi="Times New Roman" w:cs="Times New Roman"/>
          <w:spacing w:val="1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солнечных</w:t>
      </w:r>
      <w:r w:rsidRPr="006C1222">
        <w:rPr>
          <w:rFonts w:ascii="Times New Roman" w:hAnsi="Times New Roman" w:cs="Times New Roman"/>
          <w:spacing w:val="-45"/>
          <w:sz w:val="17"/>
          <w:szCs w:val="17"/>
        </w:rPr>
        <w:t xml:space="preserve"> </w:t>
      </w:r>
      <w:r w:rsidR="0078783B" w:rsidRPr="006C1222">
        <w:rPr>
          <w:rFonts w:ascii="Times New Roman" w:hAnsi="Times New Roman" w:cs="Times New Roman"/>
          <w:spacing w:val="-45"/>
          <w:sz w:val="17"/>
          <w:szCs w:val="17"/>
        </w:rPr>
        <w:t xml:space="preserve">                  </w:t>
      </w:r>
      <w:r w:rsidRPr="006C1222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="0078783B" w:rsidRPr="006C1222">
        <w:rPr>
          <w:rFonts w:ascii="Times New Roman" w:hAnsi="Times New Roman" w:cs="Times New Roman"/>
          <w:spacing w:val="-1"/>
          <w:sz w:val="17"/>
          <w:szCs w:val="17"/>
        </w:rPr>
        <w:t xml:space="preserve">лучей, </w:t>
      </w:r>
      <w:r w:rsidRPr="006C1222">
        <w:rPr>
          <w:rFonts w:ascii="Times New Roman" w:hAnsi="Times New Roman" w:cs="Times New Roman"/>
          <w:sz w:val="17"/>
          <w:szCs w:val="17"/>
        </w:rPr>
        <w:t>влаги</w:t>
      </w:r>
      <w:r w:rsidRPr="006C1222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и</w:t>
      </w:r>
      <w:r w:rsidRPr="006C1222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агрессивных</w:t>
      </w:r>
      <w:r w:rsidRPr="006C1222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жидкостей,</w:t>
      </w:r>
      <w:r w:rsidRPr="006C1222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а</w:t>
      </w:r>
      <w:r w:rsidRPr="006C1222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также</w:t>
      </w:r>
      <w:r w:rsidRPr="006C1222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осевых</w:t>
      </w:r>
      <w:r w:rsidRPr="006C1222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механических</w:t>
      </w:r>
      <w:r w:rsidRPr="006C1222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нагрузок.</w:t>
      </w:r>
    </w:p>
    <w:p w14:paraId="0315CF00" w14:textId="77777777" w:rsidR="009B7A78" w:rsidRPr="006C1222" w:rsidRDefault="009B7A78" w:rsidP="009B7A78">
      <w:pPr>
        <w:pStyle w:val="a3"/>
        <w:spacing w:before="5"/>
        <w:ind w:left="0"/>
        <w:rPr>
          <w:rFonts w:ascii="Times New Roman" w:hAnsi="Times New Roman" w:cs="Times New Roman"/>
          <w:sz w:val="17"/>
          <w:szCs w:val="17"/>
        </w:rPr>
      </w:pPr>
    </w:p>
    <w:p w14:paraId="67E9D764" w14:textId="77777777" w:rsidR="00B72D36" w:rsidRPr="006C1222" w:rsidRDefault="009B7A78" w:rsidP="00B72D36">
      <w:pPr>
        <w:pStyle w:val="1"/>
        <w:spacing w:before="1" w:line="0" w:lineRule="atLeast"/>
        <w:jc w:val="both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sz w:val="17"/>
          <w:szCs w:val="17"/>
        </w:rPr>
        <w:t>Действия</w:t>
      </w:r>
      <w:r w:rsidRPr="006C122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в</w:t>
      </w:r>
      <w:r w:rsidRPr="006C122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экстремальных</w:t>
      </w:r>
      <w:r w:rsidRPr="006C122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ситуациях</w:t>
      </w:r>
    </w:p>
    <w:p w14:paraId="4990F8DD" w14:textId="2692C705" w:rsidR="009B7A78" w:rsidRPr="006C1222" w:rsidRDefault="009B7A78" w:rsidP="00B72D36">
      <w:pPr>
        <w:pStyle w:val="1"/>
        <w:spacing w:before="1" w:line="0" w:lineRule="atLeast"/>
        <w:jc w:val="both"/>
        <w:rPr>
          <w:rFonts w:ascii="Times New Roman" w:hAnsi="Times New Roman" w:cs="Times New Roman"/>
          <w:b w:val="0"/>
          <w:bCs w:val="0"/>
          <w:sz w:val="17"/>
          <w:szCs w:val="17"/>
        </w:rPr>
      </w:pPr>
      <w:r w:rsidRPr="006C1222">
        <w:rPr>
          <w:rFonts w:ascii="Times New Roman" w:hAnsi="Times New Roman" w:cs="Times New Roman"/>
          <w:b w:val="0"/>
          <w:bCs w:val="0"/>
          <w:sz w:val="17"/>
          <w:szCs w:val="17"/>
        </w:rPr>
        <w:t>При</w:t>
      </w:r>
      <w:r w:rsidR="00643E33" w:rsidRPr="006C1222">
        <w:rPr>
          <w:rFonts w:ascii="Times New Roman" w:hAnsi="Times New Roman" w:cs="Times New Roman"/>
          <w:b w:val="0"/>
          <w:bCs w:val="0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b w:val="0"/>
          <w:bCs w:val="0"/>
          <w:sz w:val="17"/>
          <w:szCs w:val="17"/>
        </w:rPr>
        <w:t>появлении</w:t>
      </w:r>
      <w:r w:rsidRPr="006C1222">
        <w:rPr>
          <w:rFonts w:ascii="Times New Roman" w:hAnsi="Times New Roman" w:cs="Times New Roman"/>
          <w:b w:val="0"/>
          <w:bCs w:val="0"/>
          <w:sz w:val="17"/>
          <w:szCs w:val="17"/>
        </w:rPr>
        <w:tab/>
        <w:t>любых</w:t>
      </w:r>
      <w:r w:rsidRPr="006C1222">
        <w:rPr>
          <w:rFonts w:ascii="Times New Roman" w:hAnsi="Times New Roman" w:cs="Times New Roman"/>
          <w:b w:val="0"/>
          <w:bCs w:val="0"/>
          <w:sz w:val="17"/>
          <w:szCs w:val="17"/>
        </w:rPr>
        <w:tab/>
        <w:t>признаков</w:t>
      </w:r>
      <w:r w:rsidRPr="006C1222">
        <w:rPr>
          <w:rFonts w:ascii="Times New Roman" w:hAnsi="Times New Roman" w:cs="Times New Roman"/>
          <w:b w:val="0"/>
          <w:bCs w:val="0"/>
          <w:sz w:val="17"/>
          <w:szCs w:val="17"/>
        </w:rPr>
        <w:tab/>
        <w:t>неисправностей</w:t>
      </w:r>
      <w:r w:rsidRPr="006C1222">
        <w:rPr>
          <w:rFonts w:ascii="Times New Roman" w:hAnsi="Times New Roman" w:cs="Times New Roman"/>
          <w:b w:val="0"/>
          <w:bCs w:val="0"/>
          <w:sz w:val="17"/>
          <w:szCs w:val="17"/>
        </w:rPr>
        <w:tab/>
        <w:t>и/или</w:t>
      </w:r>
      <w:r w:rsidRPr="006C1222">
        <w:rPr>
          <w:rFonts w:ascii="Times New Roman" w:hAnsi="Times New Roman" w:cs="Times New Roman"/>
          <w:b w:val="0"/>
          <w:bCs w:val="0"/>
          <w:sz w:val="17"/>
          <w:szCs w:val="17"/>
        </w:rPr>
        <w:tab/>
        <w:t>перегрева</w:t>
      </w:r>
      <w:r w:rsidR="00643E33" w:rsidRPr="006C1222">
        <w:rPr>
          <w:rFonts w:ascii="Times New Roman" w:hAnsi="Times New Roman" w:cs="Times New Roman"/>
          <w:b w:val="0"/>
          <w:bCs w:val="0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b w:val="0"/>
          <w:bCs w:val="0"/>
          <w:spacing w:val="-1"/>
          <w:sz w:val="17"/>
          <w:szCs w:val="17"/>
        </w:rPr>
        <w:t>провода</w:t>
      </w:r>
      <w:r w:rsidRPr="006C1222">
        <w:rPr>
          <w:rFonts w:ascii="Times New Roman" w:hAnsi="Times New Roman" w:cs="Times New Roman"/>
          <w:b w:val="0"/>
          <w:bCs w:val="0"/>
          <w:spacing w:val="-4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b w:val="0"/>
          <w:bCs w:val="0"/>
          <w:sz w:val="17"/>
          <w:szCs w:val="17"/>
        </w:rPr>
        <w:t>(нестабильная</w:t>
      </w:r>
      <w:r w:rsidRPr="006C1222">
        <w:rPr>
          <w:rFonts w:ascii="Times New Roman" w:hAnsi="Times New Roman" w:cs="Times New Roman"/>
          <w:b w:val="0"/>
          <w:bCs w:val="0"/>
          <w:spacing w:val="16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b w:val="0"/>
          <w:bCs w:val="0"/>
          <w:sz w:val="17"/>
          <w:szCs w:val="17"/>
        </w:rPr>
        <w:t>работа</w:t>
      </w:r>
      <w:r w:rsidRPr="006C1222">
        <w:rPr>
          <w:rFonts w:ascii="Times New Roman" w:hAnsi="Times New Roman" w:cs="Times New Roman"/>
          <w:b w:val="0"/>
          <w:bCs w:val="0"/>
          <w:spacing w:val="1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b w:val="0"/>
          <w:bCs w:val="0"/>
          <w:sz w:val="17"/>
          <w:szCs w:val="17"/>
        </w:rPr>
        <w:t>электроприборов,</w:t>
      </w:r>
      <w:r w:rsidRPr="006C1222">
        <w:rPr>
          <w:rFonts w:ascii="Times New Roman" w:hAnsi="Times New Roman" w:cs="Times New Roman"/>
          <w:b w:val="0"/>
          <w:bCs w:val="0"/>
          <w:spacing w:val="16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b w:val="0"/>
          <w:bCs w:val="0"/>
          <w:sz w:val="17"/>
          <w:szCs w:val="17"/>
        </w:rPr>
        <w:t>характерный</w:t>
      </w:r>
      <w:r w:rsidRPr="006C1222">
        <w:rPr>
          <w:rFonts w:ascii="Times New Roman" w:hAnsi="Times New Roman" w:cs="Times New Roman"/>
          <w:b w:val="0"/>
          <w:bCs w:val="0"/>
          <w:spacing w:val="1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b w:val="0"/>
          <w:bCs w:val="0"/>
          <w:sz w:val="17"/>
          <w:szCs w:val="17"/>
        </w:rPr>
        <w:t>треск,</w:t>
      </w:r>
      <w:r w:rsidRPr="006C1222">
        <w:rPr>
          <w:rFonts w:ascii="Times New Roman" w:hAnsi="Times New Roman" w:cs="Times New Roman"/>
          <w:b w:val="0"/>
          <w:bCs w:val="0"/>
          <w:spacing w:val="1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b w:val="0"/>
          <w:bCs w:val="0"/>
          <w:sz w:val="17"/>
          <w:szCs w:val="17"/>
        </w:rPr>
        <w:t>запах,</w:t>
      </w:r>
      <w:r w:rsidRPr="006C1222">
        <w:rPr>
          <w:rFonts w:ascii="Times New Roman" w:hAnsi="Times New Roman" w:cs="Times New Roman"/>
          <w:b w:val="0"/>
          <w:bCs w:val="0"/>
          <w:spacing w:val="16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b w:val="0"/>
          <w:bCs w:val="0"/>
          <w:sz w:val="17"/>
          <w:szCs w:val="17"/>
        </w:rPr>
        <w:t>пламя</w:t>
      </w:r>
      <w:r w:rsidRPr="006C1222">
        <w:rPr>
          <w:rFonts w:ascii="Times New Roman" w:hAnsi="Times New Roman" w:cs="Times New Roman"/>
          <w:b w:val="0"/>
          <w:bCs w:val="0"/>
          <w:spacing w:val="16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b w:val="0"/>
          <w:bCs w:val="0"/>
          <w:sz w:val="17"/>
          <w:szCs w:val="17"/>
        </w:rPr>
        <w:t>и</w:t>
      </w:r>
      <w:r w:rsidRPr="006C1222">
        <w:rPr>
          <w:rFonts w:ascii="Times New Roman" w:hAnsi="Times New Roman" w:cs="Times New Roman"/>
          <w:b w:val="0"/>
          <w:bCs w:val="0"/>
          <w:spacing w:val="1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b w:val="0"/>
          <w:bCs w:val="0"/>
          <w:sz w:val="17"/>
          <w:szCs w:val="17"/>
        </w:rPr>
        <w:t>т.п.)</w:t>
      </w:r>
      <w:r w:rsidRPr="006C1222">
        <w:rPr>
          <w:rFonts w:ascii="Times New Roman" w:hAnsi="Times New Roman" w:cs="Times New Roman"/>
          <w:b w:val="0"/>
          <w:bCs w:val="0"/>
          <w:spacing w:val="1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b w:val="0"/>
          <w:bCs w:val="0"/>
          <w:sz w:val="17"/>
          <w:szCs w:val="17"/>
        </w:rPr>
        <w:t>следует немедленно обесточить неисправное изделие и принять прочие меры, предусмотренные</w:t>
      </w:r>
      <w:r w:rsidRPr="006C1222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b w:val="0"/>
          <w:bCs w:val="0"/>
          <w:sz w:val="17"/>
          <w:szCs w:val="17"/>
        </w:rPr>
        <w:t>требованиями пожарной безопасности для конкретного объекта. Тушение электрических</w:t>
      </w:r>
      <w:r w:rsidRPr="006C1222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b w:val="0"/>
          <w:bCs w:val="0"/>
          <w:sz w:val="17"/>
          <w:szCs w:val="17"/>
        </w:rPr>
        <w:t>устройств,</w:t>
      </w:r>
      <w:r w:rsidRPr="006C1222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b w:val="0"/>
          <w:bCs w:val="0"/>
          <w:sz w:val="17"/>
          <w:szCs w:val="17"/>
        </w:rPr>
        <w:t>находящихся</w:t>
      </w:r>
      <w:r w:rsidRPr="006C1222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b w:val="0"/>
          <w:bCs w:val="0"/>
          <w:sz w:val="17"/>
          <w:szCs w:val="17"/>
        </w:rPr>
        <w:t>под</w:t>
      </w:r>
      <w:r w:rsidRPr="006C1222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b w:val="0"/>
          <w:bCs w:val="0"/>
          <w:sz w:val="17"/>
          <w:szCs w:val="17"/>
        </w:rPr>
        <w:t>напряжением</w:t>
      </w:r>
      <w:r w:rsidRPr="006C1222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b w:val="0"/>
          <w:bCs w:val="0"/>
          <w:sz w:val="17"/>
          <w:szCs w:val="17"/>
        </w:rPr>
        <w:t>допустимо</w:t>
      </w:r>
      <w:r w:rsidRPr="006C1222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b w:val="0"/>
          <w:bCs w:val="0"/>
          <w:sz w:val="17"/>
          <w:szCs w:val="17"/>
        </w:rPr>
        <w:t>только</w:t>
      </w:r>
      <w:r w:rsidRPr="006C1222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b w:val="0"/>
          <w:bCs w:val="0"/>
          <w:sz w:val="17"/>
          <w:szCs w:val="17"/>
        </w:rPr>
        <w:t>специально</w:t>
      </w:r>
      <w:r w:rsidRPr="006C1222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b w:val="0"/>
          <w:bCs w:val="0"/>
          <w:sz w:val="17"/>
          <w:szCs w:val="17"/>
        </w:rPr>
        <w:t>предназначенными</w:t>
      </w:r>
      <w:r w:rsidRPr="006C1222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b w:val="0"/>
          <w:bCs w:val="0"/>
          <w:sz w:val="17"/>
          <w:szCs w:val="17"/>
        </w:rPr>
        <w:t>для</w:t>
      </w:r>
      <w:r w:rsidRPr="006C1222">
        <w:rPr>
          <w:rFonts w:ascii="Times New Roman" w:hAnsi="Times New Roman" w:cs="Times New Roman"/>
          <w:b w:val="0"/>
          <w:bCs w:val="0"/>
          <w:spacing w:val="3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b w:val="0"/>
          <w:bCs w:val="0"/>
          <w:sz w:val="17"/>
          <w:szCs w:val="17"/>
        </w:rPr>
        <w:t>этого</w:t>
      </w:r>
      <w:r w:rsidRPr="006C1222">
        <w:rPr>
          <w:rFonts w:ascii="Times New Roman" w:hAnsi="Times New Roman" w:cs="Times New Roman"/>
          <w:b w:val="0"/>
          <w:bCs w:val="0"/>
          <w:spacing w:val="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b w:val="0"/>
          <w:bCs w:val="0"/>
          <w:sz w:val="17"/>
          <w:szCs w:val="17"/>
        </w:rPr>
        <w:t>средствами!</w:t>
      </w:r>
    </w:p>
    <w:p w14:paraId="59A810DF" w14:textId="77777777" w:rsidR="009B7A78" w:rsidRPr="006C1222" w:rsidRDefault="009B7A78" w:rsidP="00B72D36">
      <w:pPr>
        <w:pStyle w:val="a3"/>
        <w:spacing w:line="242" w:lineRule="auto"/>
        <w:ind w:left="390" w:right="105"/>
        <w:jc w:val="both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sz w:val="17"/>
          <w:szCs w:val="17"/>
        </w:rPr>
        <w:t>При отсутствии или ликвидации возгорания, в любом случае следует обратиться к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компетентным</w:t>
      </w:r>
      <w:r w:rsidRPr="006C1222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специалистам</w:t>
      </w:r>
      <w:r w:rsidRPr="006C1222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для</w:t>
      </w:r>
      <w:r w:rsidRPr="006C1222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выявления неисправности</w:t>
      </w:r>
      <w:r w:rsidRPr="006C1222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и</w:t>
      </w:r>
      <w:r w:rsidRPr="006C1222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ликвидации</w:t>
      </w:r>
      <w:r w:rsidRPr="006C122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её</w:t>
      </w:r>
      <w:r w:rsidRPr="006C122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причин.</w:t>
      </w:r>
    </w:p>
    <w:p w14:paraId="1F9C2C02" w14:textId="7A41E28E" w:rsidR="00643E33" w:rsidRDefault="00643E33" w:rsidP="00B72D36">
      <w:pPr>
        <w:pStyle w:val="a3"/>
        <w:spacing w:line="242" w:lineRule="auto"/>
        <w:ind w:right="105" w:firstLine="283"/>
        <w:jc w:val="both"/>
        <w:rPr>
          <w:rFonts w:ascii="Times New Roman" w:hAnsi="Times New Roman" w:cs="Times New Roman"/>
          <w:sz w:val="17"/>
          <w:szCs w:val="17"/>
        </w:rPr>
      </w:pPr>
    </w:p>
    <w:p w14:paraId="4C9D5DAB" w14:textId="77777777" w:rsidR="006C1222" w:rsidRPr="006C1222" w:rsidRDefault="006C1222" w:rsidP="00B72D36">
      <w:pPr>
        <w:pStyle w:val="a3"/>
        <w:spacing w:line="242" w:lineRule="auto"/>
        <w:ind w:right="105" w:firstLine="283"/>
        <w:jc w:val="both"/>
        <w:rPr>
          <w:rFonts w:ascii="Times New Roman" w:hAnsi="Times New Roman" w:cs="Times New Roman"/>
          <w:sz w:val="17"/>
          <w:szCs w:val="17"/>
        </w:rPr>
      </w:pPr>
    </w:p>
    <w:p w14:paraId="4550F8E8" w14:textId="74A692DF" w:rsidR="00643E33" w:rsidRPr="006C1222" w:rsidRDefault="00643E33" w:rsidP="009B7A78">
      <w:pPr>
        <w:pStyle w:val="a3"/>
        <w:spacing w:line="242" w:lineRule="auto"/>
        <w:ind w:right="105" w:firstLine="283"/>
        <w:jc w:val="both"/>
        <w:rPr>
          <w:rFonts w:ascii="Times New Roman" w:hAnsi="Times New Roman" w:cs="Times New Roman"/>
          <w:sz w:val="17"/>
          <w:szCs w:val="17"/>
        </w:rPr>
      </w:pPr>
    </w:p>
    <w:p w14:paraId="355D7D88" w14:textId="77777777" w:rsidR="0078783B" w:rsidRPr="006C1222" w:rsidRDefault="0078783B" w:rsidP="009B7A78">
      <w:pPr>
        <w:pStyle w:val="a3"/>
        <w:spacing w:line="242" w:lineRule="auto"/>
        <w:ind w:right="105" w:firstLine="283"/>
        <w:jc w:val="both"/>
        <w:rPr>
          <w:rFonts w:ascii="Times New Roman" w:hAnsi="Times New Roman" w:cs="Times New Roman"/>
          <w:sz w:val="17"/>
          <w:szCs w:val="17"/>
        </w:rPr>
      </w:pPr>
    </w:p>
    <w:p w14:paraId="4E69AE41" w14:textId="77777777" w:rsidR="009B7A78" w:rsidRPr="006C1222" w:rsidRDefault="009B7A78" w:rsidP="009B7A78">
      <w:pPr>
        <w:pStyle w:val="a3"/>
        <w:spacing w:before="7"/>
        <w:ind w:left="0"/>
        <w:rPr>
          <w:rFonts w:ascii="Times New Roman" w:hAnsi="Times New Roman" w:cs="Times New Roman"/>
          <w:sz w:val="17"/>
          <w:szCs w:val="17"/>
        </w:rPr>
      </w:pPr>
    </w:p>
    <w:p w14:paraId="474EC283" w14:textId="77777777" w:rsidR="009B7A78" w:rsidRPr="006C1222" w:rsidRDefault="009B7A78" w:rsidP="009B7A78">
      <w:pPr>
        <w:pStyle w:val="1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sz w:val="17"/>
          <w:szCs w:val="17"/>
        </w:rPr>
        <w:t>Реализация</w:t>
      </w:r>
      <w:r w:rsidRPr="006C122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продукции</w:t>
      </w:r>
    </w:p>
    <w:p w14:paraId="3388FFB2" w14:textId="77777777" w:rsidR="009B7A78" w:rsidRPr="006C1222" w:rsidRDefault="009B7A78" w:rsidP="009B7A78">
      <w:pPr>
        <w:pStyle w:val="a3"/>
        <w:spacing w:before="7" w:line="242" w:lineRule="auto"/>
        <w:ind w:right="105" w:firstLine="283"/>
        <w:jc w:val="both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sz w:val="17"/>
          <w:szCs w:val="17"/>
        </w:rPr>
        <w:t>Реализация продукции может осуществляться на всей территории Таможенного Союза</w:t>
      </w:r>
      <w:r w:rsidRPr="006C1222">
        <w:rPr>
          <w:rFonts w:ascii="Times New Roman" w:hAnsi="Times New Roman" w:cs="Times New Roman"/>
          <w:spacing w:val="-4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через</w:t>
      </w:r>
      <w:r w:rsidRPr="006C1222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розничную</w:t>
      </w:r>
      <w:r w:rsidRPr="006C1222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сеть,</w:t>
      </w:r>
      <w:r w:rsidRPr="006C1222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в</w:t>
      </w:r>
      <w:r w:rsidRPr="006C1222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соответствии</w:t>
      </w:r>
      <w:r w:rsidRPr="006C1222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с требованиями</w:t>
      </w:r>
      <w:r w:rsidRPr="006C1222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местного</w:t>
      </w:r>
      <w:r w:rsidRPr="006C1222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законодательства.</w:t>
      </w:r>
    </w:p>
    <w:p w14:paraId="29C61CEB" w14:textId="77777777" w:rsidR="009B7A78" w:rsidRPr="006C1222" w:rsidRDefault="009B7A78" w:rsidP="009B7A78">
      <w:pPr>
        <w:pStyle w:val="a3"/>
        <w:spacing w:before="4" w:line="242" w:lineRule="auto"/>
        <w:ind w:right="107" w:firstLine="283"/>
        <w:jc w:val="both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sz w:val="17"/>
          <w:szCs w:val="17"/>
        </w:rPr>
        <w:t>Вся сопроводительная и эксплуатационная документация предоставляется по месту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приобретения</w:t>
      </w:r>
      <w:r w:rsidRPr="006C1222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кабельных</w:t>
      </w:r>
      <w:r w:rsidRPr="006C1222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изделий.</w:t>
      </w:r>
    </w:p>
    <w:p w14:paraId="30502143" w14:textId="77777777" w:rsidR="009B7A78" w:rsidRPr="006C1222" w:rsidRDefault="009B7A78" w:rsidP="009B7A78">
      <w:pPr>
        <w:pStyle w:val="a3"/>
        <w:spacing w:before="7"/>
        <w:ind w:left="0"/>
        <w:rPr>
          <w:rFonts w:ascii="Times New Roman" w:hAnsi="Times New Roman" w:cs="Times New Roman"/>
          <w:sz w:val="17"/>
          <w:szCs w:val="17"/>
        </w:rPr>
      </w:pPr>
    </w:p>
    <w:p w14:paraId="0D18E288" w14:textId="77777777" w:rsidR="009B7A78" w:rsidRPr="006C1222" w:rsidRDefault="009B7A78" w:rsidP="009B7A78">
      <w:pPr>
        <w:pStyle w:val="1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sz w:val="17"/>
          <w:szCs w:val="17"/>
        </w:rPr>
        <w:t>Ремонт</w:t>
      </w:r>
      <w:r w:rsidRPr="006C1222">
        <w:rPr>
          <w:rFonts w:ascii="Times New Roman" w:hAnsi="Times New Roman" w:cs="Times New Roman"/>
          <w:spacing w:val="-6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изделий</w:t>
      </w:r>
    </w:p>
    <w:p w14:paraId="0EB7310F" w14:textId="77777777" w:rsidR="009B7A78" w:rsidRPr="006C1222" w:rsidRDefault="009B7A78" w:rsidP="009B7A78">
      <w:pPr>
        <w:pStyle w:val="a3"/>
        <w:spacing w:before="10" w:line="244" w:lineRule="auto"/>
        <w:ind w:right="103" w:firstLine="283"/>
        <w:jc w:val="both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sz w:val="17"/>
          <w:szCs w:val="17"/>
        </w:rPr>
        <w:t>Изделия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не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подлежат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вторичному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использованию,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восстановительному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ремонту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и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консервации.</w:t>
      </w:r>
    </w:p>
    <w:p w14:paraId="24E1C206" w14:textId="77777777" w:rsidR="009B7A78" w:rsidRPr="006C1222" w:rsidRDefault="009B7A78" w:rsidP="009B7A78">
      <w:pPr>
        <w:pStyle w:val="a3"/>
        <w:spacing w:before="10" w:line="244" w:lineRule="auto"/>
        <w:ind w:right="103" w:firstLine="283"/>
        <w:jc w:val="both"/>
        <w:rPr>
          <w:rFonts w:ascii="Times New Roman" w:hAnsi="Times New Roman" w:cs="Times New Roman"/>
          <w:sz w:val="17"/>
          <w:szCs w:val="17"/>
        </w:rPr>
      </w:pPr>
    </w:p>
    <w:p w14:paraId="03DD3527" w14:textId="77777777" w:rsidR="009B7A78" w:rsidRPr="006C1222" w:rsidRDefault="009B7A78" w:rsidP="009B7A78">
      <w:pPr>
        <w:pStyle w:val="1"/>
        <w:spacing w:line="150" w:lineRule="exact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sz w:val="17"/>
          <w:szCs w:val="17"/>
        </w:rPr>
        <w:t>Утилизация</w:t>
      </w:r>
      <w:r w:rsidRPr="006C1222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изделий</w:t>
      </w:r>
    </w:p>
    <w:p w14:paraId="1536E8E9" w14:textId="77777777" w:rsidR="009B7A78" w:rsidRPr="006C1222" w:rsidRDefault="009B7A78" w:rsidP="009B7A78">
      <w:pPr>
        <w:pStyle w:val="a3"/>
        <w:spacing w:before="66" w:line="242" w:lineRule="auto"/>
        <w:ind w:firstLine="283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sz w:val="17"/>
          <w:szCs w:val="17"/>
        </w:rPr>
        <w:t>Провода</w:t>
      </w:r>
      <w:r w:rsidRPr="006C1222">
        <w:rPr>
          <w:rFonts w:ascii="Times New Roman" w:hAnsi="Times New Roman" w:cs="Times New Roman"/>
          <w:spacing w:val="18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при</w:t>
      </w:r>
      <w:r w:rsidRPr="006C1222">
        <w:rPr>
          <w:rFonts w:ascii="Times New Roman" w:hAnsi="Times New Roman" w:cs="Times New Roman"/>
          <w:spacing w:val="17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выводе</w:t>
      </w:r>
      <w:r w:rsidRPr="006C1222">
        <w:rPr>
          <w:rFonts w:ascii="Times New Roman" w:hAnsi="Times New Roman" w:cs="Times New Roman"/>
          <w:spacing w:val="17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их</w:t>
      </w:r>
      <w:r w:rsidRPr="006C1222">
        <w:rPr>
          <w:rFonts w:ascii="Times New Roman" w:hAnsi="Times New Roman" w:cs="Times New Roman"/>
          <w:spacing w:val="1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из</w:t>
      </w:r>
      <w:r w:rsidRPr="006C1222">
        <w:rPr>
          <w:rFonts w:ascii="Times New Roman" w:hAnsi="Times New Roman" w:cs="Times New Roman"/>
          <w:spacing w:val="16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эксплуатации</w:t>
      </w:r>
      <w:r w:rsidRPr="006C1222">
        <w:rPr>
          <w:rFonts w:ascii="Times New Roman" w:hAnsi="Times New Roman" w:cs="Times New Roman"/>
          <w:spacing w:val="17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подлежат</w:t>
      </w:r>
      <w:r w:rsidRPr="006C1222">
        <w:rPr>
          <w:rFonts w:ascii="Times New Roman" w:hAnsi="Times New Roman" w:cs="Times New Roman"/>
          <w:spacing w:val="16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сдаче</w:t>
      </w:r>
      <w:r w:rsidRPr="006C1222">
        <w:rPr>
          <w:rFonts w:ascii="Times New Roman" w:hAnsi="Times New Roman" w:cs="Times New Roman"/>
          <w:spacing w:val="17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на</w:t>
      </w:r>
      <w:r w:rsidRPr="006C1222">
        <w:rPr>
          <w:rFonts w:ascii="Times New Roman" w:hAnsi="Times New Roman" w:cs="Times New Roman"/>
          <w:spacing w:val="17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утилизацию</w:t>
      </w:r>
      <w:r w:rsidRPr="006C1222">
        <w:rPr>
          <w:rFonts w:ascii="Times New Roman" w:hAnsi="Times New Roman" w:cs="Times New Roman"/>
          <w:spacing w:val="18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в</w:t>
      </w:r>
      <w:r w:rsidRPr="006C1222">
        <w:rPr>
          <w:rFonts w:ascii="Times New Roman" w:hAnsi="Times New Roman" w:cs="Times New Roman"/>
          <w:spacing w:val="-4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специализированную</w:t>
      </w:r>
      <w:r w:rsidRPr="006C1222">
        <w:rPr>
          <w:rFonts w:ascii="Times New Roman" w:hAnsi="Times New Roman" w:cs="Times New Roman"/>
          <w:spacing w:val="-1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структуру,</w:t>
      </w:r>
      <w:r w:rsidRPr="006C1222">
        <w:rPr>
          <w:rFonts w:ascii="Times New Roman" w:hAnsi="Times New Roman" w:cs="Times New Roman"/>
          <w:spacing w:val="-10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лицензированную</w:t>
      </w:r>
      <w:r w:rsidRPr="006C1222">
        <w:rPr>
          <w:rFonts w:ascii="Times New Roman" w:hAnsi="Times New Roman" w:cs="Times New Roman"/>
          <w:spacing w:val="-10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в</w:t>
      </w:r>
      <w:r w:rsidRPr="006C1222">
        <w:rPr>
          <w:rFonts w:ascii="Times New Roman" w:hAnsi="Times New Roman" w:cs="Times New Roman"/>
          <w:spacing w:val="-10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соответствии</w:t>
      </w:r>
      <w:r w:rsidRPr="006C1222">
        <w:rPr>
          <w:rFonts w:ascii="Times New Roman" w:hAnsi="Times New Roman" w:cs="Times New Roman"/>
          <w:spacing w:val="-10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с</w:t>
      </w:r>
      <w:r w:rsidRPr="006C1222">
        <w:rPr>
          <w:rFonts w:ascii="Times New Roman" w:hAnsi="Times New Roman" w:cs="Times New Roman"/>
          <w:spacing w:val="-1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Федеральным</w:t>
      </w:r>
      <w:r w:rsidRPr="006C1222">
        <w:rPr>
          <w:rFonts w:ascii="Times New Roman" w:hAnsi="Times New Roman" w:cs="Times New Roman"/>
          <w:spacing w:val="-1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законом</w:t>
      </w:r>
    </w:p>
    <w:p w14:paraId="7691E884" w14:textId="77777777" w:rsidR="009B7A78" w:rsidRPr="006C1222" w:rsidRDefault="009B7A78" w:rsidP="009B7A78">
      <w:pPr>
        <w:pStyle w:val="a3"/>
        <w:spacing w:before="4" w:line="242" w:lineRule="auto"/>
        <w:ind w:right="99"/>
        <w:jc w:val="both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sz w:val="17"/>
          <w:szCs w:val="17"/>
        </w:rPr>
        <w:t>№89-ФЗ</w:t>
      </w:r>
      <w:r w:rsidRPr="006C1222">
        <w:rPr>
          <w:rFonts w:ascii="Times New Roman" w:hAnsi="Times New Roman" w:cs="Times New Roman"/>
          <w:spacing w:val="26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от</w:t>
      </w:r>
      <w:r w:rsidRPr="006C1222">
        <w:rPr>
          <w:rFonts w:ascii="Times New Roman" w:hAnsi="Times New Roman" w:cs="Times New Roman"/>
          <w:spacing w:val="26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24.06.98</w:t>
      </w:r>
      <w:r w:rsidRPr="006C1222">
        <w:rPr>
          <w:rFonts w:ascii="Times New Roman" w:hAnsi="Times New Roman" w:cs="Times New Roman"/>
          <w:spacing w:val="28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«Об</w:t>
      </w:r>
      <w:r w:rsidRPr="006C1222">
        <w:rPr>
          <w:rFonts w:ascii="Times New Roman" w:hAnsi="Times New Roman" w:cs="Times New Roman"/>
          <w:spacing w:val="27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отходах</w:t>
      </w:r>
      <w:r w:rsidRPr="006C1222">
        <w:rPr>
          <w:rFonts w:ascii="Times New Roman" w:hAnsi="Times New Roman" w:cs="Times New Roman"/>
          <w:spacing w:val="26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производства</w:t>
      </w:r>
      <w:r w:rsidRPr="006C1222">
        <w:rPr>
          <w:rFonts w:ascii="Times New Roman" w:hAnsi="Times New Roman" w:cs="Times New Roman"/>
          <w:spacing w:val="28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и</w:t>
      </w:r>
      <w:r w:rsidRPr="006C1222">
        <w:rPr>
          <w:rFonts w:ascii="Times New Roman" w:hAnsi="Times New Roman" w:cs="Times New Roman"/>
          <w:spacing w:val="27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потребления»</w:t>
      </w:r>
      <w:r w:rsidRPr="006C1222">
        <w:rPr>
          <w:rFonts w:ascii="Times New Roman" w:hAnsi="Times New Roman" w:cs="Times New Roman"/>
          <w:spacing w:val="28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и</w:t>
      </w:r>
      <w:r w:rsidRPr="006C1222">
        <w:rPr>
          <w:rFonts w:ascii="Times New Roman" w:hAnsi="Times New Roman" w:cs="Times New Roman"/>
          <w:spacing w:val="27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Постановлением</w:t>
      </w:r>
      <w:r w:rsidRPr="006C1222">
        <w:rPr>
          <w:rFonts w:ascii="Times New Roman" w:hAnsi="Times New Roman" w:cs="Times New Roman"/>
          <w:spacing w:val="-4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Правительства</w:t>
      </w:r>
      <w:r w:rsidRPr="006C1222">
        <w:rPr>
          <w:rFonts w:ascii="Times New Roman" w:hAnsi="Times New Roman" w:cs="Times New Roman"/>
          <w:spacing w:val="58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РФ</w:t>
      </w:r>
      <w:r w:rsidRPr="006C1222">
        <w:rPr>
          <w:rFonts w:ascii="Times New Roman" w:hAnsi="Times New Roman" w:cs="Times New Roman"/>
          <w:spacing w:val="58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от</w:t>
      </w:r>
      <w:r w:rsidRPr="006C1222">
        <w:rPr>
          <w:rFonts w:ascii="Times New Roman" w:hAnsi="Times New Roman" w:cs="Times New Roman"/>
          <w:spacing w:val="5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26.12.2020</w:t>
      </w:r>
      <w:r w:rsidRPr="006C1222">
        <w:rPr>
          <w:rFonts w:ascii="Times New Roman" w:hAnsi="Times New Roman" w:cs="Times New Roman"/>
          <w:spacing w:val="58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№2290</w:t>
      </w:r>
      <w:r w:rsidRPr="006C1222">
        <w:rPr>
          <w:rFonts w:ascii="Times New Roman" w:hAnsi="Times New Roman" w:cs="Times New Roman"/>
          <w:spacing w:val="59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«О</w:t>
      </w:r>
      <w:r w:rsidRPr="006C1222">
        <w:rPr>
          <w:rFonts w:ascii="Times New Roman" w:hAnsi="Times New Roman" w:cs="Times New Roman"/>
          <w:spacing w:val="57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лицензировании</w:t>
      </w:r>
      <w:r w:rsidRPr="006C1222">
        <w:rPr>
          <w:rFonts w:ascii="Times New Roman" w:hAnsi="Times New Roman" w:cs="Times New Roman"/>
          <w:spacing w:val="58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деятельности</w:t>
      </w:r>
      <w:r w:rsidRPr="006C1222">
        <w:rPr>
          <w:rFonts w:ascii="Times New Roman" w:hAnsi="Times New Roman" w:cs="Times New Roman"/>
          <w:spacing w:val="56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по</w:t>
      </w:r>
      <w:r w:rsidRPr="006C1222">
        <w:rPr>
          <w:rFonts w:ascii="Times New Roman" w:hAnsi="Times New Roman" w:cs="Times New Roman"/>
          <w:spacing w:val="5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сбору, транспортированию, обработке, утилизации, обезвреживанию, размещению отходов I-IV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классов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опасности».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Утилизацию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выведенного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из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эксплуатации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изделия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проводят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в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соответствии с комплексом документированных по ГОСТ Р 52108-2003 организационно-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технических</w:t>
      </w:r>
      <w:r w:rsidRPr="006C1222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процедур.</w:t>
      </w:r>
    </w:p>
    <w:p w14:paraId="569200CB" w14:textId="77777777" w:rsidR="009B7A78" w:rsidRPr="006C1222" w:rsidRDefault="009B7A78" w:rsidP="009B7A78">
      <w:pPr>
        <w:pStyle w:val="a3"/>
        <w:ind w:left="0"/>
        <w:rPr>
          <w:rFonts w:ascii="Times New Roman" w:hAnsi="Times New Roman" w:cs="Times New Roman"/>
          <w:sz w:val="17"/>
          <w:szCs w:val="17"/>
        </w:rPr>
      </w:pPr>
    </w:p>
    <w:p w14:paraId="3A355ADE" w14:textId="77777777" w:rsidR="009B7A78" w:rsidRPr="006C1222" w:rsidRDefault="009B7A78" w:rsidP="009B7A78">
      <w:pPr>
        <w:pStyle w:val="1"/>
        <w:jc w:val="both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sz w:val="17"/>
          <w:szCs w:val="17"/>
        </w:rPr>
        <w:t>Гарантии</w:t>
      </w:r>
      <w:r w:rsidRPr="006C1222">
        <w:rPr>
          <w:rFonts w:ascii="Times New Roman" w:hAnsi="Times New Roman" w:cs="Times New Roman"/>
          <w:spacing w:val="-6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изготовителя</w:t>
      </w:r>
    </w:p>
    <w:p w14:paraId="4C449DB8" w14:textId="77777777" w:rsidR="000E79EB" w:rsidRPr="006C1222" w:rsidRDefault="000E79EB" w:rsidP="000E79EB">
      <w:pPr>
        <w:pStyle w:val="a3"/>
        <w:spacing w:before="8" w:line="244" w:lineRule="auto"/>
        <w:ind w:right="101" w:firstLine="480"/>
        <w:jc w:val="both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sz w:val="17"/>
          <w:szCs w:val="17"/>
        </w:rPr>
        <w:t>Изготовитель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гарантирует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соответствие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проводов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требованиям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 xml:space="preserve">ГОСТ 31947-2012 и        </w:t>
      </w:r>
    </w:p>
    <w:p w14:paraId="7F637A7A" w14:textId="2005CFE7" w:rsidR="000E79EB" w:rsidRPr="006C1222" w:rsidRDefault="000E79EB" w:rsidP="000E79EB">
      <w:pPr>
        <w:pStyle w:val="a3"/>
        <w:spacing w:before="8" w:line="244" w:lineRule="auto"/>
        <w:ind w:right="101"/>
        <w:jc w:val="both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sz w:val="17"/>
          <w:szCs w:val="17"/>
        </w:rPr>
        <w:t>ТУ 3551-012-12350648-15, при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соблюдении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правил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транспортирования,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хранения,</w:t>
      </w:r>
      <w:r w:rsidRPr="006C1222">
        <w:rPr>
          <w:rFonts w:ascii="Times New Roman" w:hAnsi="Times New Roman" w:cs="Times New Roman"/>
          <w:spacing w:val="48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монтажа</w:t>
      </w:r>
      <w:r w:rsidRPr="006C1222">
        <w:rPr>
          <w:rFonts w:ascii="Times New Roman" w:hAnsi="Times New Roman" w:cs="Times New Roman"/>
          <w:spacing w:val="48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и</w:t>
      </w:r>
      <w:r w:rsidRPr="006C1222">
        <w:rPr>
          <w:rFonts w:ascii="Times New Roman" w:hAnsi="Times New Roman" w:cs="Times New Roman"/>
          <w:spacing w:val="48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эксплуатации.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Гарантийный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срок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эксплуатации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3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года.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Гарантийный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срок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исчисляют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с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даты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ввода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проводов</w:t>
      </w:r>
      <w:r w:rsidRPr="006C1222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в</w:t>
      </w:r>
      <w:r w:rsidRPr="006C1222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эксплуатацию,</w:t>
      </w:r>
      <w:r w:rsidRPr="006C1222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но не</w:t>
      </w:r>
      <w:r w:rsidRPr="006C1222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позднее</w:t>
      </w:r>
      <w:r w:rsidRPr="006C1222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6 месяцев</w:t>
      </w:r>
      <w:r w:rsidRPr="006C1222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с даты изготовления.</w:t>
      </w:r>
    </w:p>
    <w:p w14:paraId="0D0F6699" w14:textId="77777777" w:rsidR="009B7A78" w:rsidRPr="006C1222" w:rsidRDefault="009B7A78" w:rsidP="009B7A78">
      <w:pPr>
        <w:pStyle w:val="a3"/>
        <w:spacing w:line="198" w:lineRule="exact"/>
        <w:ind w:left="390"/>
        <w:jc w:val="both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w w:val="105"/>
          <w:sz w:val="17"/>
          <w:szCs w:val="17"/>
        </w:rPr>
        <w:t>Срок</w:t>
      </w:r>
      <w:r w:rsidRPr="006C1222">
        <w:rPr>
          <w:rFonts w:ascii="Times New Roman" w:hAnsi="Times New Roman" w:cs="Times New Roman"/>
          <w:spacing w:val="-11"/>
          <w:w w:val="10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w w:val="105"/>
          <w:sz w:val="17"/>
          <w:szCs w:val="17"/>
        </w:rPr>
        <w:t>службы</w:t>
      </w:r>
      <w:r w:rsidRPr="006C1222">
        <w:rPr>
          <w:rFonts w:ascii="Times New Roman" w:hAnsi="Times New Roman" w:cs="Times New Roman"/>
          <w:spacing w:val="-10"/>
          <w:w w:val="10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w w:val="105"/>
          <w:sz w:val="17"/>
          <w:szCs w:val="17"/>
        </w:rPr>
        <w:t>–</w:t>
      </w:r>
      <w:r w:rsidRPr="006C1222">
        <w:rPr>
          <w:rFonts w:ascii="Times New Roman" w:hAnsi="Times New Roman" w:cs="Times New Roman"/>
          <w:spacing w:val="-12"/>
          <w:w w:val="10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w w:val="105"/>
          <w:sz w:val="17"/>
          <w:szCs w:val="17"/>
        </w:rPr>
        <w:t>15</w:t>
      </w:r>
      <w:r w:rsidRPr="006C1222">
        <w:rPr>
          <w:rFonts w:ascii="Times New Roman" w:hAnsi="Times New Roman" w:cs="Times New Roman"/>
          <w:spacing w:val="-12"/>
          <w:w w:val="10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w w:val="105"/>
          <w:sz w:val="17"/>
          <w:szCs w:val="17"/>
        </w:rPr>
        <w:t>лет.</w:t>
      </w:r>
    </w:p>
    <w:p w14:paraId="22DFC11E" w14:textId="77777777" w:rsidR="009B7A78" w:rsidRPr="006C1222" w:rsidRDefault="009B7A78" w:rsidP="009B7A78">
      <w:pPr>
        <w:pStyle w:val="1"/>
        <w:spacing w:line="206" w:lineRule="exact"/>
        <w:jc w:val="both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sz w:val="17"/>
          <w:szCs w:val="17"/>
        </w:rPr>
        <w:t>Информация</w:t>
      </w:r>
      <w:r w:rsidRPr="006C1222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об</w:t>
      </w:r>
      <w:r w:rsidRPr="006C122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изготовителе</w:t>
      </w:r>
      <w:r w:rsidRPr="006C1222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и</w:t>
      </w:r>
      <w:r w:rsidRPr="006C1222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поставщике</w:t>
      </w:r>
    </w:p>
    <w:p w14:paraId="7D0064F3" w14:textId="77777777" w:rsidR="009B7A78" w:rsidRPr="006C1222" w:rsidRDefault="009B7A78" w:rsidP="009B7A78">
      <w:pPr>
        <w:pStyle w:val="a3"/>
        <w:spacing w:before="7" w:line="201" w:lineRule="exact"/>
        <w:ind w:left="390"/>
        <w:jc w:val="both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sz w:val="17"/>
          <w:szCs w:val="17"/>
        </w:rPr>
        <w:t>Сделано в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России.</w:t>
      </w:r>
    </w:p>
    <w:p w14:paraId="132DC24E" w14:textId="39593A6E" w:rsidR="009B7A78" w:rsidRPr="006C1222" w:rsidRDefault="009B7A78" w:rsidP="009B7A78">
      <w:pPr>
        <w:pStyle w:val="a3"/>
        <w:spacing w:line="244" w:lineRule="auto"/>
        <w:ind w:right="101" w:firstLine="283"/>
        <w:jc w:val="both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b/>
          <w:sz w:val="17"/>
          <w:szCs w:val="17"/>
        </w:rPr>
        <w:t>Изготовитель: ООО «Конкорд»</w:t>
      </w:r>
      <w:r w:rsidRPr="006C1222">
        <w:rPr>
          <w:rFonts w:ascii="Times New Roman" w:hAnsi="Times New Roman" w:cs="Times New Roman"/>
          <w:sz w:val="17"/>
          <w:szCs w:val="17"/>
        </w:rPr>
        <w:t>. Адрес: 214031, РФ, г. Смоленск, ул. Индустриальная,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 xml:space="preserve">д. 9А, здание АКБ 1. Тел/факс: +7 (4812) 61-11-05, 31-11-81, e-mail: </w:t>
      </w:r>
      <w:hyperlink r:id="rId5">
        <w:r w:rsidR="00B72D36" w:rsidRPr="006C1222">
          <w:rPr>
            <w:rFonts w:ascii="Times New Roman" w:hAnsi="Times New Roman" w:cs="Times New Roman"/>
            <w:sz w:val="17"/>
            <w:szCs w:val="17"/>
          </w:rPr>
          <w:t xml:space="preserve"> </w:t>
        </w:r>
        <w:r w:rsidR="00B72D36" w:rsidRPr="006C1222">
          <w:rPr>
            <w:rFonts w:ascii="Times New Roman" w:hAnsi="Times New Roman" w:cs="Times New Roman"/>
            <w:color w:val="2E74B5" w:themeColor="accent5" w:themeShade="BF"/>
            <w:sz w:val="17"/>
            <w:szCs w:val="17"/>
            <w:u w:val="single"/>
          </w:rPr>
          <w:t>market@nym.ru</w:t>
        </w:r>
        <w:r w:rsidRPr="006C1222">
          <w:rPr>
            <w:rFonts w:ascii="Times New Roman" w:hAnsi="Times New Roman" w:cs="Times New Roman"/>
            <w:sz w:val="17"/>
            <w:szCs w:val="17"/>
          </w:rPr>
          <w:t>,</w:t>
        </w:r>
      </w:hyperlink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hyperlink r:id="rId6">
        <w:r w:rsidRPr="006C1222">
          <w:rPr>
            <w:rFonts w:ascii="Times New Roman" w:hAnsi="Times New Roman" w:cs="Times New Roman"/>
            <w:sz w:val="17"/>
            <w:szCs w:val="17"/>
          </w:rPr>
          <w:t>http://nym.ru.</w:t>
        </w:r>
      </w:hyperlink>
    </w:p>
    <w:p w14:paraId="5D83DFE8" w14:textId="77777777" w:rsidR="009B7A78" w:rsidRPr="006C1222" w:rsidRDefault="009B7A78" w:rsidP="009B7A78">
      <w:pPr>
        <w:pStyle w:val="a3"/>
        <w:ind w:left="390"/>
        <w:jc w:val="both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sz w:val="17"/>
          <w:szCs w:val="17"/>
        </w:rPr>
        <w:t>Информация</w:t>
      </w:r>
      <w:r w:rsidRPr="006C122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о</w:t>
      </w:r>
      <w:r w:rsidRPr="006C1222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дате</w:t>
      </w:r>
      <w:r w:rsidRPr="006C1222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изготовления</w:t>
      </w:r>
      <w:r w:rsidRPr="006C1222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и</w:t>
      </w:r>
      <w:r w:rsidRPr="006C122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номере</w:t>
      </w:r>
      <w:r w:rsidRPr="006C1222">
        <w:rPr>
          <w:rFonts w:ascii="Times New Roman" w:hAnsi="Times New Roman" w:cs="Times New Roman"/>
          <w:spacing w:val="-6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партии</w:t>
      </w:r>
      <w:r w:rsidRPr="006C1222">
        <w:rPr>
          <w:rFonts w:ascii="Times New Roman" w:hAnsi="Times New Roman" w:cs="Times New Roman"/>
          <w:spacing w:val="-7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содержится</w:t>
      </w:r>
      <w:r w:rsidRPr="006C1222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на</w:t>
      </w:r>
      <w:r w:rsidRPr="006C1222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ярлыке.</w:t>
      </w:r>
    </w:p>
    <w:p w14:paraId="2731C29D" w14:textId="77777777" w:rsidR="009B7A78" w:rsidRPr="006C1222" w:rsidRDefault="009B7A78" w:rsidP="009B7A78">
      <w:pPr>
        <w:pStyle w:val="a3"/>
        <w:spacing w:before="3"/>
        <w:ind w:left="390"/>
        <w:jc w:val="both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sz w:val="17"/>
          <w:szCs w:val="17"/>
        </w:rPr>
        <w:t>Продукция</w:t>
      </w:r>
      <w:r w:rsidRPr="006C1222">
        <w:rPr>
          <w:rFonts w:ascii="Times New Roman" w:hAnsi="Times New Roman" w:cs="Times New Roman"/>
          <w:spacing w:val="73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 xml:space="preserve">изготавливается  </w:t>
      </w:r>
      <w:r w:rsidRPr="006C1222">
        <w:rPr>
          <w:rFonts w:ascii="Times New Roman" w:hAnsi="Times New Roman" w:cs="Times New Roman"/>
          <w:spacing w:val="2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 xml:space="preserve">в  </w:t>
      </w:r>
      <w:r w:rsidRPr="006C1222">
        <w:rPr>
          <w:rFonts w:ascii="Times New Roman" w:hAnsi="Times New Roman" w:cs="Times New Roman"/>
          <w:spacing w:val="23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 xml:space="preserve">соответствии  </w:t>
      </w:r>
      <w:r w:rsidRPr="006C1222">
        <w:rPr>
          <w:rFonts w:ascii="Times New Roman" w:hAnsi="Times New Roman" w:cs="Times New Roman"/>
          <w:spacing w:val="26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 xml:space="preserve">с  </w:t>
      </w:r>
      <w:r w:rsidRPr="006C1222">
        <w:rPr>
          <w:rFonts w:ascii="Times New Roman" w:hAnsi="Times New Roman" w:cs="Times New Roman"/>
          <w:spacing w:val="2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 xml:space="preserve">требованиями  </w:t>
      </w:r>
      <w:r w:rsidRPr="006C1222">
        <w:rPr>
          <w:rFonts w:ascii="Times New Roman" w:hAnsi="Times New Roman" w:cs="Times New Roman"/>
          <w:spacing w:val="23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 xml:space="preserve">ТР  </w:t>
      </w:r>
      <w:r w:rsidRPr="006C1222">
        <w:rPr>
          <w:rFonts w:ascii="Times New Roman" w:hAnsi="Times New Roman" w:cs="Times New Roman"/>
          <w:spacing w:val="2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 xml:space="preserve">ТС  </w:t>
      </w:r>
      <w:r w:rsidRPr="006C1222">
        <w:rPr>
          <w:rFonts w:ascii="Times New Roman" w:hAnsi="Times New Roman" w:cs="Times New Roman"/>
          <w:spacing w:val="25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004/2011</w:t>
      </w:r>
    </w:p>
    <w:p w14:paraId="1DD3D658" w14:textId="664D0E97" w:rsidR="009B7A78" w:rsidRPr="006C1222" w:rsidRDefault="009B7A78" w:rsidP="009B7A78">
      <w:pPr>
        <w:pStyle w:val="a3"/>
        <w:spacing w:before="3" w:line="201" w:lineRule="exact"/>
        <w:jc w:val="both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sz w:val="17"/>
          <w:szCs w:val="17"/>
        </w:rPr>
        <w:t>«О</w:t>
      </w:r>
      <w:r w:rsidRPr="006C1222">
        <w:rPr>
          <w:rFonts w:ascii="Times New Roman" w:hAnsi="Times New Roman" w:cs="Times New Roman"/>
          <w:spacing w:val="-1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безопасности</w:t>
      </w:r>
      <w:r w:rsidRPr="006C1222">
        <w:rPr>
          <w:rFonts w:ascii="Times New Roman" w:hAnsi="Times New Roman" w:cs="Times New Roman"/>
          <w:spacing w:val="-9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низковольтного</w:t>
      </w:r>
      <w:r w:rsidRPr="006C1222">
        <w:rPr>
          <w:rFonts w:ascii="Times New Roman" w:hAnsi="Times New Roman" w:cs="Times New Roman"/>
          <w:spacing w:val="-10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оборудования».</w:t>
      </w:r>
    </w:p>
    <w:p w14:paraId="5EA0775C" w14:textId="2CD6812F" w:rsidR="00A35A43" w:rsidRDefault="00A35A43" w:rsidP="00A35A43">
      <w:pPr>
        <w:pStyle w:val="a3"/>
        <w:spacing w:before="5" w:line="242" w:lineRule="auto"/>
        <w:ind w:right="99" w:firstLine="283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Сертификат соответствия № ЕАЭС RU С-RU.А</w:t>
      </w:r>
      <w:r>
        <w:rPr>
          <w:rFonts w:ascii="Times New Roman" w:hAnsi="Times New Roman" w:cs="Times New Roman"/>
        </w:rPr>
        <w:t>Ж03</w:t>
      </w:r>
      <w:r w:rsidRPr="00420914">
        <w:rPr>
          <w:rFonts w:ascii="Times New Roman" w:hAnsi="Times New Roman" w:cs="Times New Roman"/>
        </w:rPr>
        <w:t>.В.00</w:t>
      </w:r>
      <w:r w:rsidR="005E6C6D">
        <w:rPr>
          <w:rFonts w:ascii="Times New Roman" w:hAnsi="Times New Roman" w:cs="Times New Roman"/>
        </w:rPr>
        <w:t>516</w:t>
      </w:r>
      <w:r w:rsidRPr="00420914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</w:t>
      </w:r>
      <w:r w:rsidR="005E6C6D">
        <w:rPr>
          <w:rFonts w:ascii="Times New Roman" w:hAnsi="Times New Roman" w:cs="Times New Roman"/>
        </w:rPr>
        <w:t>5</w:t>
      </w:r>
      <w:r w:rsidRPr="00420914">
        <w:rPr>
          <w:rFonts w:ascii="Times New Roman" w:hAnsi="Times New Roman" w:cs="Times New Roman"/>
        </w:rPr>
        <w:t xml:space="preserve">, действителен по </w:t>
      </w:r>
      <w:r>
        <w:rPr>
          <w:rFonts w:ascii="Times New Roman" w:hAnsi="Times New Roman" w:cs="Times New Roman"/>
        </w:rPr>
        <w:t>26</w:t>
      </w:r>
      <w:r w:rsidRPr="00420914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</w:t>
      </w:r>
      <w:r w:rsidRPr="00420914">
        <w:rPr>
          <w:rFonts w:ascii="Times New Roman" w:hAnsi="Times New Roman" w:cs="Times New Roman"/>
        </w:rPr>
        <w:t>.20</w:t>
      </w:r>
      <w:r w:rsidR="005E6C6D">
        <w:rPr>
          <w:rFonts w:ascii="Times New Roman" w:hAnsi="Times New Roman" w:cs="Times New Roman"/>
        </w:rPr>
        <w:t>30</w:t>
      </w:r>
      <w:r w:rsidRPr="001A573D">
        <w:rPr>
          <w:rFonts w:ascii="Times New Roman" w:hAnsi="Times New Roman" w:cs="Times New Roman"/>
        </w:rPr>
        <w:t xml:space="preserve"> </w:t>
      </w:r>
      <w:r w:rsidRPr="0086313C">
        <w:rPr>
          <w:rFonts w:ascii="Times New Roman" w:hAnsi="Times New Roman" w:cs="Times New Roman"/>
        </w:rPr>
        <w:t>выдан органом по сертификации ООО ИЦ «Оптикэнерго». Адрес места нахождения и места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осуществления</w:t>
      </w:r>
      <w:r w:rsidRPr="0086313C">
        <w:rPr>
          <w:rFonts w:ascii="Times New Roman" w:hAnsi="Times New Roman" w:cs="Times New Roman"/>
          <w:spacing w:val="46"/>
        </w:rPr>
        <w:t xml:space="preserve"> </w:t>
      </w:r>
      <w:r w:rsidRPr="0086313C">
        <w:rPr>
          <w:rFonts w:ascii="Times New Roman" w:hAnsi="Times New Roman" w:cs="Times New Roman"/>
        </w:rPr>
        <w:t>деятельности:</w:t>
      </w:r>
      <w:r w:rsidRPr="0086313C">
        <w:rPr>
          <w:rFonts w:ascii="Times New Roman" w:hAnsi="Times New Roman" w:cs="Times New Roman"/>
          <w:spacing w:val="46"/>
        </w:rPr>
        <w:t xml:space="preserve"> </w:t>
      </w:r>
      <w:r w:rsidRPr="0086313C">
        <w:rPr>
          <w:rFonts w:ascii="Times New Roman" w:hAnsi="Times New Roman" w:cs="Times New Roman"/>
        </w:rPr>
        <w:t>Российская</w:t>
      </w:r>
      <w:r w:rsidRPr="0086313C">
        <w:rPr>
          <w:rFonts w:ascii="Times New Roman" w:hAnsi="Times New Roman" w:cs="Times New Roman"/>
          <w:spacing w:val="46"/>
        </w:rPr>
        <w:t xml:space="preserve"> </w:t>
      </w:r>
      <w:r w:rsidRPr="0086313C">
        <w:rPr>
          <w:rFonts w:ascii="Times New Roman" w:hAnsi="Times New Roman" w:cs="Times New Roman"/>
        </w:rPr>
        <w:t>Федерация, Республика   Мордовия, г.</w:t>
      </w:r>
      <w:r w:rsidRPr="0080712A">
        <w:rPr>
          <w:rFonts w:ascii="Times New Roman" w:hAnsi="Times New Roman" w:cs="Times New Roman"/>
        </w:rPr>
        <w:t xml:space="preserve"> </w:t>
      </w:r>
      <w:r w:rsidRPr="0086313C">
        <w:rPr>
          <w:rFonts w:ascii="Times New Roman" w:hAnsi="Times New Roman" w:cs="Times New Roman"/>
        </w:rPr>
        <w:t>Саранск,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ул.</w:t>
      </w:r>
      <w:r w:rsidRPr="0086313C">
        <w:rPr>
          <w:rFonts w:ascii="Times New Roman" w:hAnsi="Times New Roman" w:cs="Times New Roman"/>
          <w:spacing w:val="2"/>
        </w:rPr>
        <w:t xml:space="preserve"> </w:t>
      </w:r>
      <w:r w:rsidRPr="0086313C">
        <w:rPr>
          <w:rFonts w:ascii="Times New Roman" w:hAnsi="Times New Roman" w:cs="Times New Roman"/>
        </w:rPr>
        <w:t>Строительная,</w:t>
      </w:r>
      <w:r w:rsidRPr="0086313C">
        <w:rPr>
          <w:rFonts w:ascii="Times New Roman" w:hAnsi="Times New Roman" w:cs="Times New Roman"/>
          <w:spacing w:val="3"/>
        </w:rPr>
        <w:t xml:space="preserve"> </w:t>
      </w:r>
      <w:r w:rsidRPr="0086313C">
        <w:rPr>
          <w:rFonts w:ascii="Times New Roman" w:hAnsi="Times New Roman" w:cs="Times New Roman"/>
        </w:rPr>
        <w:t>д.</w:t>
      </w:r>
      <w:r w:rsidRPr="0086313C">
        <w:rPr>
          <w:rFonts w:ascii="Times New Roman" w:hAnsi="Times New Roman" w:cs="Times New Roman"/>
          <w:spacing w:val="3"/>
        </w:rPr>
        <w:t xml:space="preserve"> </w:t>
      </w:r>
      <w:r w:rsidRPr="0086313C">
        <w:rPr>
          <w:rFonts w:ascii="Times New Roman" w:hAnsi="Times New Roman" w:cs="Times New Roman"/>
        </w:rPr>
        <w:t>3Б,</w:t>
      </w:r>
      <w:r w:rsidRPr="0086313C">
        <w:rPr>
          <w:rFonts w:ascii="Times New Roman" w:hAnsi="Times New Roman" w:cs="Times New Roman"/>
          <w:spacing w:val="3"/>
        </w:rPr>
        <w:t xml:space="preserve"> </w:t>
      </w:r>
      <w:r w:rsidRPr="0086313C">
        <w:rPr>
          <w:rFonts w:ascii="Times New Roman" w:hAnsi="Times New Roman" w:cs="Times New Roman"/>
        </w:rPr>
        <w:t>стр.1.</w:t>
      </w:r>
    </w:p>
    <w:p w14:paraId="4D0FE7C7" w14:textId="77777777" w:rsidR="00A35A43" w:rsidRPr="005A3DF9" w:rsidRDefault="00A35A43" w:rsidP="00A35A43">
      <w:pPr>
        <w:pStyle w:val="a3"/>
        <w:spacing w:before="5"/>
        <w:ind w:right="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</w:t>
      </w:r>
      <w:r w:rsidRPr="005A3DF9">
        <w:rPr>
          <w:rFonts w:ascii="Times New Roman" w:hAnsi="Times New Roman" w:cs="Times New Roman"/>
        </w:rPr>
        <w:t xml:space="preserve"> +7 (834) 248-27-69, </w:t>
      </w:r>
      <w:r>
        <w:rPr>
          <w:rFonts w:ascii="Times New Roman" w:hAnsi="Times New Roman" w:cs="Times New Roman"/>
          <w:lang w:val="en-US"/>
        </w:rPr>
        <w:t>e</w:t>
      </w:r>
      <w:r w:rsidRPr="005A3DF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5A3DF9">
        <w:rPr>
          <w:rFonts w:ascii="Times New Roman" w:hAnsi="Times New Roman" w:cs="Times New Roman"/>
        </w:rPr>
        <w:t xml:space="preserve">: </w:t>
      </w:r>
      <w:hyperlink r:id="rId7" w:history="1">
        <w:r>
          <w:rPr>
            <w:rStyle w:val="a7"/>
            <w:rFonts w:ascii="Times New Roman" w:hAnsi="Times New Roman" w:cs="Times New Roman"/>
            <w:lang w:val="en-US"/>
          </w:rPr>
          <w:t>info</w:t>
        </w:r>
        <w:r w:rsidRPr="005A3DF9">
          <w:rPr>
            <w:rStyle w:val="a7"/>
            <w:rFonts w:ascii="Times New Roman" w:hAnsi="Times New Roman" w:cs="Times New Roman"/>
          </w:rPr>
          <w:t>@</w:t>
        </w:r>
        <w:r>
          <w:rPr>
            <w:rStyle w:val="a7"/>
            <w:rFonts w:ascii="Times New Roman" w:hAnsi="Times New Roman" w:cs="Times New Roman"/>
            <w:lang w:val="en-US"/>
          </w:rPr>
          <w:t>icopticenergo</w:t>
        </w:r>
        <w:r w:rsidRPr="005A3DF9">
          <w:rPr>
            <w:rStyle w:val="a7"/>
            <w:rFonts w:ascii="Times New Roman" w:hAnsi="Times New Roman" w:cs="Times New Roman"/>
          </w:rPr>
          <w:t>..</w:t>
        </w:r>
        <w:r>
          <w:rPr>
            <w:rStyle w:val="a7"/>
            <w:rFonts w:ascii="Times New Roman" w:hAnsi="Times New Roman" w:cs="Times New Roman"/>
            <w:lang w:val="en-US"/>
          </w:rPr>
          <w:t>ru</w:t>
        </w:r>
      </w:hyperlink>
      <w:r w:rsidRPr="005A3DF9">
        <w:rPr>
          <w:rFonts w:ascii="Times New Roman" w:hAnsi="Times New Roman" w:cs="Times New Roman"/>
        </w:rPr>
        <w:t>.</w:t>
      </w:r>
    </w:p>
    <w:p w14:paraId="763B9196" w14:textId="77777777" w:rsidR="00A35A43" w:rsidRPr="005A3DF9" w:rsidRDefault="00A35A43" w:rsidP="00A35A43">
      <w:pPr>
        <w:pStyle w:val="a3"/>
        <w:spacing w:before="5" w:line="242" w:lineRule="auto"/>
        <w:ind w:right="99" w:firstLine="283"/>
        <w:rPr>
          <w:rFonts w:ascii="Times New Roman" w:hAnsi="Times New Roman" w:cs="Times New Roman"/>
        </w:rPr>
      </w:pPr>
    </w:p>
    <w:p w14:paraId="6541B5E2" w14:textId="77777777" w:rsidR="009B7A78" w:rsidRPr="006C1222" w:rsidRDefault="009B7A78" w:rsidP="009B7A78">
      <w:pPr>
        <w:pStyle w:val="1"/>
        <w:spacing w:before="178"/>
        <w:ind w:left="107" w:right="98" w:firstLine="283"/>
        <w:jc w:val="both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sz w:val="17"/>
          <w:szCs w:val="17"/>
        </w:rPr>
        <w:t>Использование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самого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качественного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кабеля/провода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не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освобождает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от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необходимости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применения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систем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защиты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(автоматические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выключатели,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УЗО,</w:t>
      </w:r>
      <w:r w:rsidRPr="006C1222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заземления,</w:t>
      </w:r>
      <w:r w:rsidRPr="006C1222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ограждения</w:t>
      </w:r>
      <w:r w:rsidRPr="006C1222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и</w:t>
      </w:r>
      <w:r w:rsidRPr="006C1222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т.д.)</w:t>
      </w:r>
      <w:r w:rsidRPr="006C1222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и</w:t>
      </w:r>
      <w:r w:rsidRPr="006C1222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соблюдения</w:t>
      </w:r>
      <w:r w:rsidRPr="006C1222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правил</w:t>
      </w:r>
      <w:r w:rsidRPr="006C1222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монтажа</w:t>
      </w:r>
      <w:r w:rsidRPr="006C1222">
        <w:rPr>
          <w:rFonts w:ascii="Times New Roman" w:hAnsi="Times New Roman" w:cs="Times New Roman"/>
          <w:spacing w:val="3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и</w:t>
      </w:r>
      <w:r w:rsidRPr="006C1222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6C1222">
        <w:rPr>
          <w:rFonts w:ascii="Times New Roman" w:hAnsi="Times New Roman" w:cs="Times New Roman"/>
          <w:sz w:val="17"/>
          <w:szCs w:val="17"/>
        </w:rPr>
        <w:t>эксплуатации.</w:t>
      </w:r>
    </w:p>
    <w:p w14:paraId="24EB7951" w14:textId="77777777" w:rsidR="009B7A78" w:rsidRPr="006C1222" w:rsidRDefault="009B7A78" w:rsidP="009B7A78">
      <w:pPr>
        <w:pStyle w:val="1"/>
        <w:spacing w:line="150" w:lineRule="exact"/>
        <w:rPr>
          <w:rFonts w:ascii="Times New Roman" w:hAnsi="Times New Roman" w:cs="Times New Roman"/>
          <w:sz w:val="17"/>
          <w:szCs w:val="17"/>
        </w:rPr>
      </w:pPr>
    </w:p>
    <w:p w14:paraId="7899E693" w14:textId="77777777" w:rsidR="009B7A78" w:rsidRPr="006C1222" w:rsidRDefault="009B7A78" w:rsidP="009B7A78">
      <w:pPr>
        <w:pStyle w:val="a3"/>
        <w:spacing w:before="10" w:line="244" w:lineRule="auto"/>
        <w:ind w:right="103" w:firstLine="283"/>
        <w:jc w:val="both"/>
        <w:rPr>
          <w:rFonts w:ascii="Times New Roman" w:hAnsi="Times New Roman" w:cs="Times New Roman"/>
          <w:sz w:val="17"/>
          <w:szCs w:val="17"/>
        </w:rPr>
      </w:pPr>
    </w:p>
    <w:p w14:paraId="432F808D" w14:textId="77777777" w:rsidR="009B7A78" w:rsidRPr="006C1222" w:rsidRDefault="009B7A78" w:rsidP="009B7A78">
      <w:pPr>
        <w:pStyle w:val="a3"/>
        <w:spacing w:line="242" w:lineRule="auto"/>
        <w:ind w:left="390" w:right="-2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sz w:val="17"/>
          <w:szCs w:val="17"/>
        </w:rPr>
        <w:br w:type="column"/>
      </w:r>
    </w:p>
    <w:p w14:paraId="10637179" w14:textId="77777777" w:rsidR="009B7A78" w:rsidRPr="006C1222" w:rsidRDefault="009B7A78" w:rsidP="009B7A78">
      <w:pPr>
        <w:pStyle w:val="a3"/>
        <w:spacing w:line="201" w:lineRule="exact"/>
        <w:ind w:left="10" w:firstLine="380"/>
        <w:rPr>
          <w:rFonts w:ascii="Times New Roman" w:hAnsi="Times New Roman" w:cs="Times New Roman"/>
          <w:sz w:val="17"/>
          <w:szCs w:val="17"/>
        </w:rPr>
      </w:pPr>
    </w:p>
    <w:p w14:paraId="5204F70A" w14:textId="77777777" w:rsidR="009B7A78" w:rsidRPr="006C1222" w:rsidRDefault="009B7A78" w:rsidP="009B7A78">
      <w:pPr>
        <w:pStyle w:val="a3"/>
        <w:spacing w:line="187" w:lineRule="exact"/>
        <w:ind w:left="390"/>
        <w:jc w:val="both"/>
        <w:rPr>
          <w:rFonts w:ascii="Times New Roman" w:hAnsi="Times New Roman" w:cs="Times New Roman"/>
          <w:sz w:val="17"/>
          <w:szCs w:val="17"/>
        </w:rPr>
      </w:pPr>
      <w:r w:rsidRPr="006C1222">
        <w:rPr>
          <w:rFonts w:ascii="Times New Roman" w:hAnsi="Times New Roman" w:cs="Times New Roman"/>
          <w:sz w:val="17"/>
          <w:szCs w:val="17"/>
        </w:rPr>
        <w:br w:type="column"/>
      </w:r>
    </w:p>
    <w:p w14:paraId="23860A6F" w14:textId="77777777" w:rsidR="001B7D2A" w:rsidRDefault="005A3DF9"/>
    <w:sectPr w:rsidR="001B7D2A" w:rsidSect="00643E33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7E"/>
    <w:rsid w:val="00032276"/>
    <w:rsid w:val="000E79EB"/>
    <w:rsid w:val="001169FE"/>
    <w:rsid w:val="00125D01"/>
    <w:rsid w:val="0013477E"/>
    <w:rsid w:val="001B1B16"/>
    <w:rsid w:val="002E60BE"/>
    <w:rsid w:val="005A3DF9"/>
    <w:rsid w:val="005E6C6D"/>
    <w:rsid w:val="00643E33"/>
    <w:rsid w:val="006B28A5"/>
    <w:rsid w:val="006C1222"/>
    <w:rsid w:val="0078783B"/>
    <w:rsid w:val="00872775"/>
    <w:rsid w:val="009B7A78"/>
    <w:rsid w:val="00A35A43"/>
    <w:rsid w:val="00AA2C14"/>
    <w:rsid w:val="00B72D36"/>
    <w:rsid w:val="00D844BB"/>
    <w:rsid w:val="00F8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F90A"/>
  <w15:chartTrackingRefBased/>
  <w15:docId w15:val="{DEBAC095-C5B4-4A84-9484-59BAE336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477E"/>
    <w:pPr>
      <w:widowControl w:val="0"/>
      <w:autoSpaceDE w:val="0"/>
      <w:autoSpaceDN w:val="0"/>
      <w:ind w:left="39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77E"/>
    <w:rPr>
      <w:rFonts w:ascii="Arial" w:eastAsia="Arial" w:hAnsi="Arial" w:cs="Arial"/>
      <w:b/>
      <w:bCs/>
      <w:sz w:val="18"/>
      <w:szCs w:val="18"/>
    </w:rPr>
  </w:style>
  <w:style w:type="paragraph" w:styleId="a3">
    <w:name w:val="Body Text"/>
    <w:basedOn w:val="a"/>
    <w:link w:val="a4"/>
    <w:uiPriority w:val="1"/>
    <w:qFormat/>
    <w:rsid w:val="0013477E"/>
    <w:pPr>
      <w:widowControl w:val="0"/>
      <w:autoSpaceDE w:val="0"/>
      <w:autoSpaceDN w:val="0"/>
      <w:ind w:left="107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13477E"/>
    <w:rPr>
      <w:rFonts w:ascii="Microsoft Sans Serif" w:eastAsia="Microsoft Sans Serif" w:hAnsi="Microsoft Sans Serif" w:cs="Microsoft Sans Serif"/>
      <w:sz w:val="18"/>
      <w:szCs w:val="18"/>
    </w:rPr>
  </w:style>
  <w:style w:type="paragraph" w:styleId="a5">
    <w:name w:val="Title"/>
    <w:basedOn w:val="a"/>
    <w:link w:val="a6"/>
    <w:uiPriority w:val="10"/>
    <w:qFormat/>
    <w:rsid w:val="0013477E"/>
    <w:pPr>
      <w:widowControl w:val="0"/>
      <w:autoSpaceDE w:val="0"/>
      <w:autoSpaceDN w:val="0"/>
      <w:spacing w:before="100"/>
      <w:ind w:left="1834" w:right="1804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13477E"/>
    <w:rPr>
      <w:rFonts w:ascii="Arial" w:eastAsia="Arial" w:hAnsi="Arial" w:cs="Arial"/>
      <w:b/>
      <w:bCs/>
      <w:sz w:val="28"/>
      <w:szCs w:val="28"/>
    </w:rPr>
  </w:style>
  <w:style w:type="character" w:styleId="a7">
    <w:name w:val="Hyperlink"/>
    <w:basedOn w:val="a0"/>
    <w:uiPriority w:val="99"/>
    <w:unhideWhenUsed/>
    <w:rsid w:val="00A35A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icopticenergo.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ym.ru/" TargetMode="External"/><Relationship Id="rId5" Type="http://schemas.openxmlformats.org/officeDocument/2006/relationships/hyperlink" Target="mailto:sale_torg@nym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П. Сасовец</dc:creator>
  <cp:keywords/>
  <dc:description/>
  <cp:lastModifiedBy>Сергей П. Алексеев</cp:lastModifiedBy>
  <cp:revision>15</cp:revision>
  <dcterms:created xsi:type="dcterms:W3CDTF">2023-09-13T10:09:00Z</dcterms:created>
  <dcterms:modified xsi:type="dcterms:W3CDTF">2025-10-16T12:58:00Z</dcterms:modified>
</cp:coreProperties>
</file>